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59F6" w:rsidRPr="00081C17" w:rsidRDefault="00A8001D" w:rsidP="00F97DF9">
      <w:pPr>
        <w:ind w:leftChars="-67" w:left="-5" w:hangingChars="20" w:hanging="136"/>
        <w:jc w:val="center"/>
        <w:rPr>
          <w:rFonts w:eastAsia="方正小标宋简体"/>
          <w:color w:val="FF0000"/>
          <w:w w:val="62"/>
          <w:sz w:val="110"/>
        </w:rPr>
      </w:pPr>
      <w:r>
        <w:rPr>
          <w:rFonts w:eastAsia="方正小标宋简体"/>
          <w:color w:val="FF0000"/>
          <w:w w:val="62"/>
          <w:sz w:val="11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方正小标宋简体"/>
          <w:color w:val="FF0000"/>
          <w:w w:val="62"/>
          <w:sz w:val="110"/>
        </w:rPr>
        <w:instrText>ADDIN CNKISM.UserStyle</w:instrText>
      </w:r>
      <w:r w:rsidR="008C3CC6">
        <w:rPr>
          <w:rFonts w:eastAsia="方正小标宋简体"/>
          <w:color w:val="FF0000"/>
          <w:w w:val="62"/>
          <w:sz w:val="110"/>
        </w:rPr>
      </w:r>
      <w:r>
        <w:rPr>
          <w:rFonts w:eastAsia="方正小标宋简体"/>
          <w:color w:val="FF0000"/>
          <w:w w:val="62"/>
          <w:sz w:val="110"/>
        </w:rPr>
        <w:fldChar w:fldCharType="end"/>
      </w:r>
    </w:p>
    <w:p w:rsidR="008459F6" w:rsidRPr="00081C17" w:rsidRDefault="007C5C73">
      <w:pPr>
        <w:ind w:leftChars="-67" w:left="-5" w:hangingChars="20" w:hanging="136"/>
        <w:jc w:val="center"/>
        <w:rPr>
          <w:rFonts w:eastAsia="方正小标宋简体"/>
          <w:color w:val="FF0000"/>
          <w:w w:val="62"/>
          <w:sz w:val="110"/>
        </w:rPr>
      </w:pPr>
      <w:r w:rsidRPr="00081C17">
        <w:rPr>
          <w:rFonts w:eastAsia="方正小标宋简体" w:hint="eastAsia"/>
          <w:color w:val="FF0000"/>
          <w:w w:val="62"/>
          <w:sz w:val="110"/>
        </w:rPr>
        <w:t>成都工业职业技术学院文件</w:t>
      </w:r>
    </w:p>
    <w:p w:rsidR="00194985" w:rsidRPr="00081C17" w:rsidRDefault="007C5C73" w:rsidP="00194985">
      <w:pPr>
        <w:tabs>
          <w:tab w:val="left" w:pos="8460"/>
        </w:tabs>
        <w:ind w:firstLineChars="56" w:firstLine="179"/>
        <w:jc w:val="center"/>
        <w:rPr>
          <w:rFonts w:eastAsia="仿宋_GB2312"/>
          <w:b/>
          <w:color w:val="000000"/>
          <w:sz w:val="28"/>
          <w:lang w:val="zh-CN"/>
        </w:rPr>
      </w:pPr>
      <w:proofErr w:type="gramStart"/>
      <w:r w:rsidRPr="00081C17">
        <w:rPr>
          <w:rFonts w:eastAsia="仿宋_GB2312" w:hint="eastAsia"/>
          <w:color w:val="000000"/>
          <w:sz w:val="32"/>
        </w:rPr>
        <w:t>成工职</w:t>
      </w:r>
      <w:proofErr w:type="gramEnd"/>
      <w:r w:rsidRPr="00081C17">
        <w:rPr>
          <w:rFonts w:eastAsia="仿宋_GB2312" w:hint="eastAsia"/>
          <w:color w:val="000000"/>
          <w:sz w:val="32"/>
        </w:rPr>
        <w:t>院</w:t>
      </w:r>
      <w:r w:rsidR="00194985" w:rsidRPr="00081C17">
        <w:rPr>
          <w:rFonts w:eastAsia="仿宋_GB2312" w:hint="eastAsia"/>
          <w:color w:val="000000"/>
          <w:sz w:val="32"/>
        </w:rPr>
        <w:t>〔</w:t>
      </w:r>
      <w:r w:rsidR="00194985" w:rsidRPr="00081C17">
        <w:rPr>
          <w:rFonts w:eastAsia="仿宋_GB2312" w:hint="eastAsia"/>
          <w:color w:val="000000"/>
          <w:sz w:val="32"/>
        </w:rPr>
        <w:t>201</w:t>
      </w:r>
      <w:r w:rsidR="00D70C39">
        <w:rPr>
          <w:rFonts w:eastAsia="仿宋_GB2312" w:hint="eastAsia"/>
          <w:color w:val="000000"/>
          <w:sz w:val="32"/>
        </w:rPr>
        <w:t>8</w:t>
      </w:r>
      <w:r w:rsidR="00194985" w:rsidRPr="00081C17">
        <w:rPr>
          <w:rFonts w:eastAsia="仿宋_GB2312" w:hint="eastAsia"/>
          <w:color w:val="000000"/>
          <w:sz w:val="32"/>
        </w:rPr>
        <w:t>〕</w:t>
      </w:r>
      <w:r w:rsidR="008C3CC6">
        <w:rPr>
          <w:rFonts w:eastAsia="仿宋_GB2312" w:hint="eastAsia"/>
          <w:color w:val="000000"/>
          <w:sz w:val="32"/>
        </w:rPr>
        <w:t>4</w:t>
      </w:r>
      <w:r w:rsidR="003004E0">
        <w:rPr>
          <w:rFonts w:eastAsia="仿宋_GB2312" w:hint="eastAsia"/>
          <w:color w:val="000000"/>
          <w:sz w:val="32"/>
        </w:rPr>
        <w:t>8</w:t>
      </w:r>
      <w:r w:rsidR="00194985" w:rsidRPr="00081C17">
        <w:rPr>
          <w:rFonts w:eastAsia="仿宋_GB2312" w:hint="eastAsia"/>
          <w:color w:val="000000"/>
          <w:sz w:val="32"/>
        </w:rPr>
        <w:t>号</w:t>
      </w:r>
    </w:p>
    <w:p w:rsidR="005D4938" w:rsidRPr="000F1D24" w:rsidRDefault="007C5C73" w:rsidP="000F1D24">
      <w:pPr>
        <w:tabs>
          <w:tab w:val="left" w:pos="8460"/>
        </w:tabs>
        <w:rPr>
          <w:rFonts w:eastAsia="仿宋" w:cs="仿宋"/>
          <w:sz w:val="32"/>
          <w:szCs w:val="32"/>
        </w:rPr>
      </w:pPr>
      <w:r w:rsidRPr="00081C17">
        <w:rPr>
          <w:noProof/>
          <w:color w:val="000000"/>
          <w:u w:color="000000"/>
        </w:rPr>
        <mc:AlternateContent>
          <mc:Choice Requires="wps">
            <w:drawing>
              <wp:anchor distT="0" distB="0" distL="114300" distR="114300" simplePos="0" relativeHeight="251663360" behindDoc="0" locked="0" layoutInCell="1" allowOverlap="1" wp14:anchorId="6D568456" wp14:editId="2B1FB760">
                <wp:simplePos x="0" y="0"/>
                <wp:positionH relativeFrom="column">
                  <wp:posOffset>0</wp:posOffset>
                </wp:positionH>
                <wp:positionV relativeFrom="paragraph">
                  <wp:posOffset>198120</wp:posOffset>
                </wp:positionV>
                <wp:extent cx="5615940" cy="635"/>
                <wp:effectExtent l="0" t="0" r="0" b="0"/>
                <wp:wrapNone/>
                <wp:docPr id="1" name="Line 2"/>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FF0000"/>
                          </a:solidFill>
                          <a:prstDash val="solid"/>
                          <a:headEnd type="none" w="med" len="med"/>
                          <a:tailEnd type="none" w="med" len="med"/>
                        </a:ln>
                        <a:effectLst/>
                      </wps:spPr>
                      <wps:bodyPr/>
                    </wps:wsp>
                  </a:graphicData>
                </a:graphic>
              </wp:anchor>
            </w:drawing>
          </mc:Choice>
          <mc:Fallback>
            <w:pict>
              <v:line id="Line 2"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0,15.6pt" to="442.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" strokecolor="red"/>
            </w:pict>
          </mc:Fallback>
        </mc:AlternateContent>
      </w:r>
    </w:p>
    <w:p w:rsidR="00E80BF5" w:rsidRPr="006D3910" w:rsidRDefault="00E80BF5" w:rsidP="006D3910">
      <w:pPr>
        <w:jc w:val="center"/>
        <w:rPr>
          <w:rFonts w:eastAsia="方正小标宋_GBK"/>
          <w:sz w:val="20"/>
          <w:szCs w:val="44"/>
        </w:rPr>
      </w:pPr>
    </w:p>
    <w:p w:rsidR="006D3910" w:rsidRDefault="008C3CC6" w:rsidP="006D3910">
      <w:pPr>
        <w:snapToGrid w:val="0"/>
        <w:spacing w:line="800" w:lineRule="exact"/>
        <w:jc w:val="center"/>
        <w:rPr>
          <w:rFonts w:ascii="方正小标宋简体" w:eastAsia="方正小标宋简体" w:hint="eastAsia"/>
          <w:sz w:val="44"/>
          <w:szCs w:val="44"/>
        </w:rPr>
      </w:pPr>
      <w:r w:rsidRPr="008C3CC6">
        <w:rPr>
          <w:rFonts w:ascii="方正小标宋简体" w:eastAsia="方正小标宋简体" w:hint="eastAsia"/>
          <w:sz w:val="44"/>
          <w:szCs w:val="44"/>
        </w:rPr>
        <w:t>关于印发</w:t>
      </w:r>
      <w:proofErr w:type="gramStart"/>
      <w:r w:rsidRPr="008C3CC6">
        <w:rPr>
          <w:rFonts w:ascii="方正小标宋简体" w:eastAsia="方正小标宋简体" w:hint="eastAsia"/>
          <w:sz w:val="44"/>
          <w:szCs w:val="44"/>
        </w:rPr>
        <w:t>《</w:t>
      </w:r>
      <w:proofErr w:type="gramEnd"/>
      <w:r w:rsidRPr="008C3CC6">
        <w:rPr>
          <w:rFonts w:ascii="方正小标宋简体" w:eastAsia="方正小标宋简体" w:hint="eastAsia"/>
          <w:sz w:val="44"/>
          <w:szCs w:val="44"/>
        </w:rPr>
        <w:t>成都工业职业技术学院</w:t>
      </w:r>
    </w:p>
    <w:p w:rsidR="008B6373" w:rsidRPr="003004E0" w:rsidRDefault="008C3CC6" w:rsidP="006D3910">
      <w:pPr>
        <w:snapToGrid w:val="0"/>
        <w:spacing w:line="800" w:lineRule="exact"/>
        <w:jc w:val="center"/>
        <w:rPr>
          <w:rFonts w:ascii="方正小标宋简体" w:eastAsia="方正小标宋简体"/>
          <w:color w:val="000000"/>
          <w:sz w:val="32"/>
          <w:szCs w:val="32"/>
        </w:rPr>
      </w:pPr>
      <w:r w:rsidRPr="008C3CC6">
        <w:rPr>
          <w:rFonts w:ascii="方正小标宋简体" w:eastAsia="方正小标宋简体" w:hint="eastAsia"/>
          <w:sz w:val="44"/>
          <w:szCs w:val="44"/>
        </w:rPr>
        <w:t>学生校外住宿管理规定（试行）</w:t>
      </w:r>
      <w:proofErr w:type="gramStart"/>
      <w:r w:rsidRPr="008C3CC6">
        <w:rPr>
          <w:rFonts w:ascii="方正小标宋简体" w:eastAsia="方正小标宋简体" w:hint="eastAsia"/>
          <w:sz w:val="44"/>
          <w:szCs w:val="44"/>
        </w:rPr>
        <w:t>》</w:t>
      </w:r>
      <w:proofErr w:type="gramEnd"/>
      <w:r w:rsidRPr="008C3CC6">
        <w:rPr>
          <w:rFonts w:ascii="方正小标宋简体" w:eastAsia="方正小标宋简体" w:hint="eastAsia"/>
          <w:sz w:val="44"/>
          <w:szCs w:val="44"/>
        </w:rPr>
        <w:t>的通知</w:t>
      </w:r>
    </w:p>
    <w:p w:rsidR="006D3910" w:rsidRDefault="006D3910" w:rsidP="00991EF4">
      <w:pPr>
        <w:spacing w:line="360" w:lineRule="auto"/>
        <w:rPr>
          <w:rFonts w:eastAsia="仿宋" w:hint="eastAsia"/>
          <w:color w:val="000000"/>
          <w:sz w:val="32"/>
          <w:szCs w:val="32"/>
        </w:rPr>
      </w:pPr>
    </w:p>
    <w:p w:rsidR="00991EF4" w:rsidRPr="00991EF4" w:rsidRDefault="00991EF4" w:rsidP="00991EF4">
      <w:pPr>
        <w:spacing w:line="360" w:lineRule="auto"/>
        <w:rPr>
          <w:rFonts w:eastAsia="仿宋"/>
          <w:color w:val="000000"/>
          <w:sz w:val="32"/>
          <w:szCs w:val="32"/>
        </w:rPr>
      </w:pPr>
      <w:r w:rsidRPr="00991EF4">
        <w:rPr>
          <w:rFonts w:eastAsia="仿宋" w:hint="eastAsia"/>
          <w:color w:val="000000"/>
          <w:sz w:val="32"/>
          <w:szCs w:val="32"/>
        </w:rPr>
        <w:t>各部门、直属机构：</w:t>
      </w:r>
    </w:p>
    <w:p w:rsidR="00991EF4" w:rsidRPr="00991EF4" w:rsidRDefault="006D3910" w:rsidP="006D3910">
      <w:pPr>
        <w:spacing w:line="360" w:lineRule="auto"/>
        <w:ind w:firstLineChars="200" w:firstLine="640"/>
        <w:rPr>
          <w:rFonts w:eastAsia="仿宋"/>
          <w:color w:val="000000"/>
          <w:sz w:val="32"/>
          <w:szCs w:val="32"/>
        </w:rPr>
      </w:pPr>
      <w:r w:rsidRPr="006D3910">
        <w:rPr>
          <w:rFonts w:eastAsia="仿宋" w:hint="eastAsia"/>
          <w:color w:val="000000"/>
          <w:sz w:val="32"/>
          <w:szCs w:val="32"/>
        </w:rPr>
        <w:t>《成都工业职业技术学院学生校外住宿管理规定（试行）》已经</w:t>
      </w:r>
      <w:r w:rsidRPr="006D3910">
        <w:rPr>
          <w:rFonts w:eastAsia="仿宋" w:hint="eastAsia"/>
          <w:color w:val="000000"/>
          <w:sz w:val="32"/>
          <w:szCs w:val="32"/>
        </w:rPr>
        <w:t>2018</w:t>
      </w:r>
      <w:r w:rsidRPr="006D3910">
        <w:rPr>
          <w:rFonts w:eastAsia="仿宋" w:hint="eastAsia"/>
          <w:color w:val="000000"/>
          <w:sz w:val="32"/>
          <w:szCs w:val="32"/>
        </w:rPr>
        <w:t>年第</w:t>
      </w:r>
      <w:r w:rsidRPr="006D3910">
        <w:rPr>
          <w:rFonts w:eastAsia="仿宋" w:hint="eastAsia"/>
          <w:color w:val="000000"/>
          <w:sz w:val="32"/>
          <w:szCs w:val="32"/>
        </w:rPr>
        <w:t>18</w:t>
      </w:r>
      <w:r w:rsidRPr="006D3910">
        <w:rPr>
          <w:rFonts w:eastAsia="仿宋" w:hint="eastAsia"/>
          <w:color w:val="000000"/>
          <w:sz w:val="32"/>
          <w:szCs w:val="32"/>
        </w:rPr>
        <w:t>次党委会研究同意，现印发给你们，请遵照执行。</w:t>
      </w:r>
    </w:p>
    <w:p w:rsidR="00991EF4" w:rsidRPr="00991EF4" w:rsidRDefault="00991EF4" w:rsidP="00991EF4">
      <w:pPr>
        <w:spacing w:line="360" w:lineRule="auto"/>
        <w:ind w:firstLineChars="200" w:firstLine="640"/>
        <w:rPr>
          <w:rFonts w:eastAsia="仿宋"/>
          <w:color w:val="000000"/>
          <w:sz w:val="32"/>
          <w:szCs w:val="32"/>
        </w:rPr>
      </w:pPr>
    </w:p>
    <w:p w:rsidR="006D3910" w:rsidRPr="006D3910" w:rsidRDefault="00991EF4" w:rsidP="006D3910">
      <w:pPr>
        <w:ind w:firstLineChars="200" w:firstLine="640"/>
        <w:rPr>
          <w:rFonts w:eastAsia="方正仿宋_GBK" w:hint="eastAsia"/>
          <w:spacing w:val="-12"/>
          <w:sz w:val="32"/>
          <w:szCs w:val="32"/>
        </w:rPr>
      </w:pPr>
      <w:r w:rsidRPr="00991EF4">
        <w:rPr>
          <w:rFonts w:eastAsia="仿宋" w:hint="eastAsia"/>
          <w:color w:val="000000"/>
          <w:sz w:val="32"/>
          <w:szCs w:val="32"/>
        </w:rPr>
        <w:t>附件：</w:t>
      </w:r>
      <w:r w:rsidR="006D3910" w:rsidRPr="006D3910">
        <w:rPr>
          <w:rFonts w:eastAsia="方正仿宋_GBK" w:hint="eastAsia"/>
          <w:spacing w:val="-12"/>
          <w:sz w:val="32"/>
          <w:szCs w:val="32"/>
        </w:rPr>
        <w:t>成都工业职业技术学院学生校外住宿管理规定（试行）</w:t>
      </w:r>
    </w:p>
    <w:p w:rsidR="006D3910" w:rsidRDefault="006D3910" w:rsidP="00991EF4">
      <w:pPr>
        <w:spacing w:line="360" w:lineRule="auto"/>
        <w:ind w:firstLineChars="1450" w:firstLine="4640"/>
        <w:rPr>
          <w:rFonts w:eastAsia="仿宋" w:cs="仿宋" w:hint="eastAsia"/>
          <w:bCs/>
          <w:sz w:val="32"/>
          <w:szCs w:val="32"/>
        </w:rPr>
      </w:pPr>
    </w:p>
    <w:p w:rsidR="008459F6" w:rsidRPr="00081C17" w:rsidRDefault="007C5C73" w:rsidP="00991EF4">
      <w:pPr>
        <w:spacing w:line="360" w:lineRule="auto"/>
        <w:ind w:firstLineChars="1450" w:firstLine="4640"/>
        <w:rPr>
          <w:rFonts w:eastAsia="仿宋" w:cs="仿宋"/>
          <w:bCs/>
          <w:sz w:val="32"/>
          <w:szCs w:val="32"/>
        </w:rPr>
      </w:pPr>
      <w:r w:rsidRPr="00081C17">
        <w:rPr>
          <w:rFonts w:eastAsia="仿宋" w:cs="仿宋" w:hint="eastAsia"/>
          <w:bCs/>
          <w:sz w:val="32"/>
          <w:szCs w:val="32"/>
        </w:rPr>
        <w:t>成都工业职业技术学院</w:t>
      </w:r>
    </w:p>
    <w:p w:rsidR="00DE7A02" w:rsidRDefault="007C5C73" w:rsidP="000F1D24">
      <w:pPr>
        <w:spacing w:line="360" w:lineRule="auto"/>
        <w:ind w:firstLineChars="200" w:firstLine="640"/>
        <w:rPr>
          <w:rFonts w:eastAsia="仿宋" w:cs="仿宋"/>
          <w:bCs/>
          <w:sz w:val="32"/>
          <w:szCs w:val="32"/>
        </w:rPr>
      </w:pPr>
      <w:r w:rsidRPr="00081C17">
        <w:rPr>
          <w:rFonts w:eastAsia="仿宋" w:cs="仿宋" w:hint="eastAsia"/>
          <w:bCs/>
          <w:sz w:val="32"/>
          <w:szCs w:val="32"/>
        </w:rPr>
        <w:t xml:space="preserve">                     </w:t>
      </w:r>
      <w:r w:rsidR="008127BB" w:rsidRPr="00081C17">
        <w:rPr>
          <w:rFonts w:eastAsia="仿宋" w:cs="仿宋" w:hint="eastAsia"/>
          <w:bCs/>
          <w:sz w:val="32"/>
          <w:szCs w:val="32"/>
        </w:rPr>
        <w:t xml:space="preserve">  </w:t>
      </w:r>
      <w:r w:rsidRPr="00081C17">
        <w:rPr>
          <w:rFonts w:eastAsia="仿宋" w:cs="仿宋" w:hint="eastAsia"/>
          <w:bCs/>
          <w:sz w:val="32"/>
          <w:szCs w:val="32"/>
        </w:rPr>
        <w:t xml:space="preserve">     201</w:t>
      </w:r>
      <w:r w:rsidR="00D70C39">
        <w:rPr>
          <w:rFonts w:eastAsia="仿宋" w:cs="仿宋" w:hint="eastAsia"/>
          <w:bCs/>
          <w:sz w:val="32"/>
          <w:szCs w:val="32"/>
        </w:rPr>
        <w:t>8</w:t>
      </w:r>
      <w:r w:rsidRPr="00081C17">
        <w:rPr>
          <w:rFonts w:eastAsia="仿宋" w:cs="仿宋" w:hint="eastAsia"/>
          <w:bCs/>
          <w:sz w:val="32"/>
          <w:szCs w:val="32"/>
        </w:rPr>
        <w:t>年</w:t>
      </w:r>
      <w:r w:rsidR="006D3910">
        <w:rPr>
          <w:rFonts w:eastAsia="仿宋" w:cs="仿宋" w:hint="eastAsia"/>
          <w:bCs/>
          <w:sz w:val="32"/>
          <w:szCs w:val="32"/>
        </w:rPr>
        <w:t>7</w:t>
      </w:r>
      <w:r w:rsidR="00CE53B4">
        <w:rPr>
          <w:rFonts w:eastAsia="仿宋" w:cs="仿宋" w:hint="eastAsia"/>
          <w:bCs/>
          <w:sz w:val="32"/>
          <w:szCs w:val="32"/>
        </w:rPr>
        <w:t>月</w:t>
      </w:r>
      <w:r w:rsidR="00991EF4">
        <w:rPr>
          <w:rFonts w:eastAsia="仿宋" w:cs="仿宋" w:hint="eastAsia"/>
          <w:bCs/>
          <w:sz w:val="32"/>
          <w:szCs w:val="32"/>
        </w:rPr>
        <w:t>3</w:t>
      </w:r>
      <w:r w:rsidRPr="00081C17">
        <w:rPr>
          <w:rFonts w:eastAsia="仿宋" w:cs="仿宋" w:hint="eastAsia"/>
          <w:bCs/>
          <w:sz w:val="32"/>
          <w:szCs w:val="32"/>
        </w:rPr>
        <w:t>日</w:t>
      </w:r>
    </w:p>
    <w:p w:rsidR="008459F6" w:rsidRPr="00081C17" w:rsidRDefault="007C5C73" w:rsidP="00C762B8">
      <w:pPr>
        <w:widowControl/>
        <w:jc w:val="left"/>
        <w:rPr>
          <w:rFonts w:eastAsia="仿宋" w:cs="仿宋"/>
          <w:bCs/>
          <w:sz w:val="32"/>
          <w:szCs w:val="32"/>
        </w:rPr>
      </w:pPr>
      <w:r w:rsidRPr="00081C17">
        <w:rPr>
          <w:rFonts w:eastAsia="仿宋" w:cs="仿宋" w:hint="eastAsia"/>
          <w:bCs/>
          <w:sz w:val="32"/>
          <w:szCs w:val="32"/>
        </w:rPr>
        <w:lastRenderedPageBreak/>
        <w:t>附件：</w:t>
      </w:r>
    </w:p>
    <w:p w:rsidR="00194985" w:rsidRPr="00081C17" w:rsidRDefault="00194985" w:rsidP="00D562C7">
      <w:pPr>
        <w:rPr>
          <w:rFonts w:eastAsia="仿宋" w:cs="仿宋"/>
          <w:bCs/>
          <w:sz w:val="20"/>
          <w:szCs w:val="32"/>
        </w:rPr>
      </w:pPr>
    </w:p>
    <w:p w:rsidR="006D3910" w:rsidRPr="006D3910" w:rsidRDefault="006D3910" w:rsidP="006D3910">
      <w:pPr>
        <w:spacing w:line="360" w:lineRule="auto"/>
        <w:jc w:val="center"/>
        <w:rPr>
          <w:rFonts w:ascii="方正小标宋_GBK" w:eastAsia="方正小标宋_GBK" w:hAnsi="方正小标宋简体" w:hint="eastAsia"/>
          <w:bCs/>
          <w:sz w:val="44"/>
          <w:szCs w:val="44"/>
        </w:rPr>
      </w:pPr>
      <w:r w:rsidRPr="006D3910">
        <w:rPr>
          <w:rFonts w:ascii="方正小标宋_GBK" w:eastAsia="方正小标宋_GBK" w:hAnsi="方正小标宋简体" w:hint="eastAsia"/>
          <w:bCs/>
          <w:sz w:val="44"/>
          <w:szCs w:val="44"/>
        </w:rPr>
        <w:t>成都工业职业技术学院</w:t>
      </w:r>
    </w:p>
    <w:p w:rsidR="008B6373" w:rsidRPr="00991EF4" w:rsidRDefault="006D3910" w:rsidP="006D3910">
      <w:pPr>
        <w:spacing w:line="360" w:lineRule="auto"/>
        <w:jc w:val="center"/>
        <w:rPr>
          <w:rFonts w:ascii="方正小标宋_GBK" w:eastAsia="方正小标宋_GBK" w:hAnsi="方正小标宋简体"/>
          <w:bCs/>
          <w:sz w:val="44"/>
          <w:szCs w:val="44"/>
        </w:rPr>
      </w:pPr>
      <w:r w:rsidRPr="006D3910">
        <w:rPr>
          <w:rFonts w:ascii="方正小标宋_GBK" w:eastAsia="方正小标宋_GBK" w:hAnsi="方正小标宋简体" w:hint="eastAsia"/>
          <w:bCs/>
          <w:sz w:val="44"/>
          <w:szCs w:val="44"/>
        </w:rPr>
        <w:t>学生校外住宿管理规定（试行）</w:t>
      </w:r>
    </w:p>
    <w:p w:rsidR="00991EF4" w:rsidRDefault="00991EF4" w:rsidP="00991EF4">
      <w:pPr>
        <w:widowControl/>
        <w:ind w:firstLineChars="200" w:firstLine="640"/>
        <w:jc w:val="left"/>
        <w:rPr>
          <w:rFonts w:eastAsia="仿宋"/>
          <w:kern w:val="0"/>
          <w:sz w:val="32"/>
          <w:szCs w:val="32"/>
        </w:rPr>
      </w:pPr>
    </w:p>
    <w:p w:rsidR="006D3910" w:rsidRPr="006D3910" w:rsidRDefault="006D3910" w:rsidP="006D3910">
      <w:pPr>
        <w:spacing w:line="360" w:lineRule="auto"/>
        <w:jc w:val="center"/>
        <w:rPr>
          <w:rFonts w:eastAsia="方正黑体_GBK"/>
          <w:sz w:val="32"/>
          <w:szCs w:val="32"/>
        </w:rPr>
      </w:pPr>
      <w:r w:rsidRPr="006D3910">
        <w:rPr>
          <w:rFonts w:eastAsia="方正黑体_GBK" w:hint="eastAsia"/>
          <w:sz w:val="32"/>
          <w:szCs w:val="32"/>
        </w:rPr>
        <w:t>第一章</w:t>
      </w:r>
      <w:r w:rsidRPr="006D3910">
        <w:rPr>
          <w:rFonts w:eastAsia="方正黑体_GBK" w:hint="eastAsia"/>
          <w:sz w:val="32"/>
          <w:szCs w:val="32"/>
        </w:rPr>
        <w:t xml:space="preserve">  </w:t>
      </w:r>
      <w:r w:rsidRPr="006D3910">
        <w:rPr>
          <w:rFonts w:eastAsia="方正黑体_GBK" w:hint="eastAsia"/>
          <w:sz w:val="32"/>
          <w:szCs w:val="32"/>
        </w:rPr>
        <w:t>总</w:t>
      </w:r>
      <w:r w:rsidRPr="006D3910">
        <w:rPr>
          <w:rFonts w:eastAsia="方正黑体_GBK" w:hint="eastAsia"/>
          <w:sz w:val="32"/>
          <w:szCs w:val="32"/>
        </w:rPr>
        <w:t xml:space="preserve"> </w:t>
      </w:r>
      <w:r w:rsidRPr="006D3910">
        <w:rPr>
          <w:rFonts w:eastAsia="方正黑体_GBK" w:hint="eastAsia"/>
          <w:sz w:val="32"/>
          <w:szCs w:val="32"/>
        </w:rPr>
        <w:t>则</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第一条</w:t>
      </w:r>
      <w:r>
        <w:rPr>
          <w:rFonts w:eastAsia="方正楷体_GBK" w:hint="eastAsia"/>
          <w:sz w:val="32"/>
          <w:szCs w:val="32"/>
        </w:rPr>
        <w:t xml:space="preserve"> </w:t>
      </w:r>
      <w:r>
        <w:rPr>
          <w:rFonts w:eastAsia="方正楷体_GBK" w:hint="eastAsia"/>
          <w:b/>
          <w:sz w:val="32"/>
          <w:szCs w:val="32"/>
        </w:rPr>
        <w:t xml:space="preserve"> </w:t>
      </w:r>
      <w:r w:rsidRPr="006D3910">
        <w:rPr>
          <w:rFonts w:eastAsia="方正仿宋_GBK" w:hint="eastAsia"/>
          <w:sz w:val="32"/>
          <w:szCs w:val="32"/>
        </w:rPr>
        <w:t>学生公寓是学生日常生活和休息的重要场所，是学校开展思想政治工作和素质教育的重要阵地。为了进一步加强和规范学生的住宿管理，防止学生擅自到学生公寓外住宿，保障学生人身财产安全，根据高校学生管理有关规定，结合</w:t>
      </w:r>
      <w:r>
        <w:rPr>
          <w:rFonts w:eastAsia="方正仿宋_GBK" w:hint="eastAsia"/>
          <w:sz w:val="32"/>
          <w:szCs w:val="32"/>
        </w:rPr>
        <w:t>我院</w:t>
      </w:r>
      <w:r w:rsidRPr="006D3910">
        <w:rPr>
          <w:rFonts w:eastAsia="方正仿宋_GBK" w:hint="eastAsia"/>
          <w:sz w:val="32"/>
          <w:szCs w:val="32"/>
        </w:rPr>
        <w:t>实际，制定本规定。</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第二条</w:t>
      </w:r>
      <w:r w:rsidRPr="006D3910">
        <w:rPr>
          <w:rFonts w:eastAsia="方正楷体_GBK" w:hint="eastAsia"/>
          <w:b/>
          <w:sz w:val="32"/>
          <w:szCs w:val="32"/>
        </w:rPr>
        <w:t xml:space="preserve">  </w:t>
      </w:r>
      <w:r w:rsidRPr="006D3910">
        <w:rPr>
          <w:rFonts w:eastAsia="方正仿宋_GBK" w:hint="eastAsia"/>
          <w:sz w:val="32"/>
          <w:szCs w:val="32"/>
        </w:rPr>
        <w:t>本规定适用于</w:t>
      </w:r>
      <w:r>
        <w:rPr>
          <w:rFonts w:eastAsia="方正仿宋_GBK" w:hint="eastAsia"/>
          <w:sz w:val="32"/>
          <w:szCs w:val="32"/>
        </w:rPr>
        <w:t>我院</w:t>
      </w:r>
      <w:r w:rsidRPr="006D3910">
        <w:rPr>
          <w:rFonts w:eastAsia="方正仿宋_GBK" w:hint="eastAsia"/>
          <w:sz w:val="32"/>
          <w:szCs w:val="32"/>
        </w:rPr>
        <w:t>所有全日制在校学生。</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第三条</w:t>
      </w:r>
      <w:r w:rsidRPr="006D3910">
        <w:rPr>
          <w:rFonts w:eastAsia="方正楷体_GBK" w:hint="eastAsia"/>
          <w:b/>
          <w:sz w:val="32"/>
          <w:szCs w:val="32"/>
        </w:rPr>
        <w:t xml:space="preserve">  </w:t>
      </w:r>
      <w:r>
        <w:rPr>
          <w:rFonts w:eastAsia="方正仿宋_GBK" w:hint="eastAsia"/>
          <w:sz w:val="32"/>
          <w:szCs w:val="32"/>
        </w:rPr>
        <w:t>我院</w:t>
      </w:r>
      <w:r w:rsidRPr="006D3910">
        <w:rPr>
          <w:rFonts w:eastAsia="方正仿宋_GBK" w:hint="eastAsia"/>
          <w:sz w:val="32"/>
          <w:szCs w:val="32"/>
        </w:rPr>
        <w:t>学生实行集中学习与管理，所有在校学生原则上不允许自行在校外居住。因特殊原因需在校外居住者，必须按规定办理相关手续，并自觉遵守相关管理规定。</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第四条</w:t>
      </w:r>
      <w:r w:rsidRPr="006D3910">
        <w:rPr>
          <w:rFonts w:eastAsia="方正楷体_GBK" w:hint="eastAsia"/>
          <w:b/>
          <w:sz w:val="32"/>
          <w:szCs w:val="32"/>
        </w:rPr>
        <w:t xml:space="preserve">  </w:t>
      </w:r>
      <w:r w:rsidRPr="006D3910">
        <w:rPr>
          <w:rFonts w:eastAsia="方正仿宋_GBK" w:hint="eastAsia"/>
          <w:sz w:val="32"/>
          <w:szCs w:val="32"/>
        </w:rPr>
        <w:t>凡未经批准私自到校外住宿者，承担由此产生的一切后果，</w:t>
      </w:r>
      <w:r>
        <w:rPr>
          <w:rFonts w:eastAsia="方正仿宋_GBK" w:hint="eastAsia"/>
          <w:sz w:val="32"/>
          <w:szCs w:val="32"/>
        </w:rPr>
        <w:t>学院</w:t>
      </w:r>
      <w:r w:rsidRPr="006D3910">
        <w:rPr>
          <w:rFonts w:eastAsia="方正仿宋_GBK" w:hint="eastAsia"/>
          <w:sz w:val="32"/>
          <w:szCs w:val="32"/>
        </w:rPr>
        <w:t>将视其情节轻重根据有关管理规定给予纪律处分。</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第五条</w:t>
      </w:r>
      <w:r w:rsidRPr="006D3910">
        <w:rPr>
          <w:rFonts w:eastAsia="方正楷体_GBK" w:hint="eastAsia"/>
          <w:b/>
          <w:sz w:val="32"/>
          <w:szCs w:val="32"/>
        </w:rPr>
        <w:t xml:space="preserve">  </w:t>
      </w:r>
      <w:r w:rsidRPr="006D3910">
        <w:rPr>
          <w:rFonts w:eastAsia="方正仿宋_GBK" w:hint="eastAsia"/>
          <w:sz w:val="32"/>
          <w:szCs w:val="32"/>
        </w:rPr>
        <w:t>本规定所称学生“校外住宿”指</w:t>
      </w:r>
      <w:r>
        <w:rPr>
          <w:rFonts w:eastAsia="方正仿宋_GBK" w:hint="eastAsia"/>
          <w:sz w:val="32"/>
          <w:szCs w:val="32"/>
        </w:rPr>
        <w:t>我院</w:t>
      </w:r>
      <w:r w:rsidRPr="006D3910">
        <w:rPr>
          <w:rFonts w:eastAsia="方正仿宋_GBK" w:hint="eastAsia"/>
          <w:sz w:val="32"/>
          <w:szCs w:val="32"/>
        </w:rPr>
        <w:t>在校学生在</w:t>
      </w:r>
      <w:r>
        <w:rPr>
          <w:rFonts w:eastAsia="方正仿宋_GBK" w:hint="eastAsia"/>
          <w:sz w:val="32"/>
          <w:szCs w:val="32"/>
        </w:rPr>
        <w:lastRenderedPageBreak/>
        <w:t>学院</w:t>
      </w:r>
      <w:r w:rsidRPr="006D3910">
        <w:rPr>
          <w:rFonts w:eastAsia="方正仿宋_GBK" w:hint="eastAsia"/>
          <w:sz w:val="32"/>
          <w:szCs w:val="32"/>
        </w:rPr>
        <w:t>统一安排的学生公寓以外任何地方的居住行为（不包含</w:t>
      </w:r>
      <w:r>
        <w:rPr>
          <w:rFonts w:eastAsia="方正仿宋_GBK" w:hint="eastAsia"/>
          <w:sz w:val="32"/>
          <w:szCs w:val="32"/>
        </w:rPr>
        <w:t>学院</w:t>
      </w:r>
      <w:r w:rsidRPr="006D3910">
        <w:rPr>
          <w:rFonts w:eastAsia="方正仿宋_GBK" w:hint="eastAsia"/>
          <w:sz w:val="32"/>
          <w:szCs w:val="32"/>
        </w:rPr>
        <w:t>统一安排的校外实习、实训等）。</w:t>
      </w:r>
    </w:p>
    <w:p w:rsidR="006D3910" w:rsidRPr="006D3910" w:rsidRDefault="006D3910" w:rsidP="006D3910">
      <w:pPr>
        <w:spacing w:line="360" w:lineRule="auto"/>
        <w:jc w:val="center"/>
        <w:rPr>
          <w:rFonts w:eastAsia="方正黑体_GBK"/>
          <w:sz w:val="32"/>
          <w:szCs w:val="32"/>
        </w:rPr>
      </w:pPr>
      <w:r w:rsidRPr="006D3910">
        <w:rPr>
          <w:rFonts w:eastAsia="方正黑体_GBK" w:hint="eastAsia"/>
          <w:sz w:val="32"/>
          <w:szCs w:val="32"/>
        </w:rPr>
        <w:t>第二章</w:t>
      </w:r>
      <w:r w:rsidRPr="006D3910">
        <w:rPr>
          <w:rFonts w:eastAsia="方正黑体_GBK" w:hint="eastAsia"/>
          <w:sz w:val="32"/>
          <w:szCs w:val="32"/>
        </w:rPr>
        <w:t xml:space="preserve">  </w:t>
      </w:r>
      <w:r w:rsidRPr="006D3910">
        <w:rPr>
          <w:rFonts w:eastAsia="方正黑体_GBK" w:hint="eastAsia"/>
          <w:sz w:val="32"/>
          <w:szCs w:val="32"/>
        </w:rPr>
        <w:t>申请条件</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第六条</w:t>
      </w:r>
      <w:r w:rsidRPr="006D3910">
        <w:rPr>
          <w:rFonts w:eastAsia="方正楷体_GBK" w:hint="eastAsia"/>
          <w:b/>
          <w:sz w:val="32"/>
          <w:szCs w:val="32"/>
        </w:rPr>
        <w:t xml:space="preserve">  </w:t>
      </w:r>
      <w:r w:rsidRPr="006D3910">
        <w:rPr>
          <w:rFonts w:eastAsia="方正仿宋_GBK" w:hint="eastAsia"/>
          <w:sz w:val="32"/>
          <w:szCs w:val="32"/>
        </w:rPr>
        <w:t>学生申请校外住宿应符合以下条件之一：</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（一）学生家庭住址在学校所处城区</w:t>
      </w:r>
      <w:r w:rsidRPr="006D3910">
        <w:rPr>
          <w:rFonts w:eastAsia="方正仿宋_GBK" w:hint="eastAsia"/>
          <w:sz w:val="32"/>
          <w:szCs w:val="32"/>
        </w:rPr>
        <w:t>5km</w:t>
      </w:r>
      <w:r w:rsidRPr="006D3910">
        <w:rPr>
          <w:rFonts w:eastAsia="方正仿宋_GBK" w:hint="eastAsia"/>
          <w:sz w:val="32"/>
          <w:szCs w:val="32"/>
        </w:rPr>
        <w:t>范围内，因特殊情况确需在家住宿者（不含大</w:t>
      </w:r>
      <w:proofErr w:type="gramStart"/>
      <w:r w:rsidRPr="006D3910">
        <w:rPr>
          <w:rFonts w:eastAsia="方正仿宋_GBK" w:hint="eastAsia"/>
          <w:sz w:val="32"/>
          <w:szCs w:val="32"/>
        </w:rPr>
        <w:t>一</w:t>
      </w:r>
      <w:proofErr w:type="gramEnd"/>
      <w:r w:rsidRPr="006D3910">
        <w:rPr>
          <w:rFonts w:eastAsia="方正仿宋_GBK" w:hint="eastAsia"/>
          <w:sz w:val="32"/>
          <w:szCs w:val="32"/>
        </w:rPr>
        <w:t>学生）；</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（二）因身心健康原因不能正常住校生活；</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（三）已婚不愿</w:t>
      </w:r>
      <w:proofErr w:type="gramStart"/>
      <w:r w:rsidRPr="006D3910">
        <w:rPr>
          <w:rFonts w:eastAsia="方正仿宋_GBK" w:hint="eastAsia"/>
          <w:sz w:val="32"/>
          <w:szCs w:val="32"/>
        </w:rPr>
        <w:t>住学生</w:t>
      </w:r>
      <w:proofErr w:type="gramEnd"/>
      <w:r w:rsidRPr="006D3910">
        <w:rPr>
          <w:rFonts w:eastAsia="方正仿宋_GBK" w:hint="eastAsia"/>
          <w:sz w:val="32"/>
          <w:szCs w:val="32"/>
        </w:rPr>
        <w:t>公寓者；</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（四）</w:t>
      </w:r>
      <w:r>
        <w:rPr>
          <w:rFonts w:eastAsia="方正仿宋_GBK" w:hint="eastAsia"/>
          <w:sz w:val="32"/>
          <w:szCs w:val="32"/>
        </w:rPr>
        <w:t>学院</w:t>
      </w:r>
      <w:r w:rsidRPr="006D3910">
        <w:rPr>
          <w:rFonts w:eastAsia="方正仿宋_GBK" w:hint="eastAsia"/>
          <w:sz w:val="32"/>
          <w:szCs w:val="32"/>
        </w:rPr>
        <w:t>认定可以申请校外住宿的其他特殊情况。</w:t>
      </w:r>
    </w:p>
    <w:p w:rsidR="006D3910" w:rsidRPr="006D3910" w:rsidRDefault="006D3910" w:rsidP="006D3910">
      <w:pPr>
        <w:spacing w:line="360" w:lineRule="auto"/>
        <w:jc w:val="center"/>
        <w:rPr>
          <w:rFonts w:eastAsia="方正黑体_GBK"/>
          <w:sz w:val="32"/>
          <w:szCs w:val="32"/>
        </w:rPr>
      </w:pPr>
      <w:r w:rsidRPr="006D3910">
        <w:rPr>
          <w:rFonts w:eastAsia="方正黑体_GBK" w:hint="eastAsia"/>
          <w:sz w:val="32"/>
          <w:szCs w:val="32"/>
        </w:rPr>
        <w:t>第三章</w:t>
      </w:r>
      <w:r w:rsidRPr="006D3910">
        <w:rPr>
          <w:rFonts w:eastAsia="方正黑体_GBK" w:hint="eastAsia"/>
          <w:sz w:val="32"/>
          <w:szCs w:val="32"/>
        </w:rPr>
        <w:t xml:space="preserve">  </w:t>
      </w:r>
      <w:r w:rsidRPr="006D3910">
        <w:rPr>
          <w:rFonts w:eastAsia="方正黑体_GBK" w:hint="eastAsia"/>
          <w:sz w:val="32"/>
          <w:szCs w:val="32"/>
        </w:rPr>
        <w:t>审批程序</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第七条</w:t>
      </w:r>
      <w:r w:rsidRPr="006D3910">
        <w:rPr>
          <w:rFonts w:eastAsia="方正楷体_GBK" w:hint="eastAsia"/>
          <w:b/>
          <w:sz w:val="32"/>
          <w:szCs w:val="32"/>
        </w:rPr>
        <w:t xml:space="preserve">  </w:t>
      </w:r>
      <w:r w:rsidRPr="006D3910">
        <w:rPr>
          <w:rFonts w:eastAsia="方正仿宋_GBK" w:hint="eastAsia"/>
          <w:sz w:val="32"/>
          <w:szCs w:val="32"/>
        </w:rPr>
        <w:t>学生申请校外住宿审批程序：</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（一）校外住宿审批手续每年办理一次，申请校外住宿的学生需在春季学期放假前一周办理相关手续，无特殊情况，逾期不予受理。</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（二）学生自愿申请，并如实填写《成都工业职业技术学院学生校外住宿申请表》（一式三份）。</w:t>
      </w:r>
    </w:p>
    <w:p w:rsidR="006D3910" w:rsidRPr="006D3910" w:rsidRDefault="006D3910" w:rsidP="006D3910">
      <w:pPr>
        <w:spacing w:line="360" w:lineRule="auto"/>
        <w:ind w:firstLineChars="200" w:firstLine="640"/>
        <w:rPr>
          <w:rFonts w:eastAsia="方正仿宋_GBK" w:cs="宋体" w:hint="eastAsia"/>
          <w:kern w:val="0"/>
          <w:sz w:val="32"/>
          <w:szCs w:val="32"/>
        </w:rPr>
      </w:pPr>
      <w:r w:rsidRPr="006D3910">
        <w:rPr>
          <w:rFonts w:eastAsia="方正仿宋_GBK" w:hint="eastAsia"/>
          <w:sz w:val="32"/>
          <w:szCs w:val="32"/>
        </w:rPr>
        <w:t>（三）家长签字确认。申请校外住宿学生，须</w:t>
      </w:r>
      <w:r w:rsidRPr="006D3910">
        <w:rPr>
          <w:rFonts w:eastAsia="方正仿宋_GBK" w:cs="宋体" w:hint="eastAsia"/>
          <w:kern w:val="0"/>
          <w:sz w:val="32"/>
          <w:szCs w:val="32"/>
        </w:rPr>
        <w:t>由父母（或监护人）陪同办理走读手续，学生和家长同时在</w:t>
      </w:r>
      <w:r w:rsidRPr="006D3910">
        <w:rPr>
          <w:rFonts w:eastAsia="方正仿宋_GBK" w:hint="eastAsia"/>
          <w:sz w:val="32"/>
          <w:szCs w:val="32"/>
        </w:rPr>
        <w:t>《成都工业职业技术学院学生校外住宿申请表》及《成都工业职业技术学院学生校外住宿安全承诺书》（一式三份）上签字确认</w:t>
      </w:r>
      <w:r w:rsidRPr="006D3910">
        <w:rPr>
          <w:rFonts w:eastAsia="方正仿宋_GBK" w:cs="宋体" w:hint="eastAsia"/>
          <w:kern w:val="0"/>
          <w:sz w:val="32"/>
          <w:szCs w:val="32"/>
        </w:rPr>
        <w:t>。</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lastRenderedPageBreak/>
        <w:t>（四）二级学院审核。申请人所在班级班主任及二级学院认真核实情况后签署意见，并加盖公章。</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（五）学生工作处核查、审批。学生工作处对二级学院所提交的申请办理校外住宿学生的信息和材料进行统一复核、审批。</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（六）获准校外住宿的学生由学生工作处统一报计划财务处申请免交住宿费。</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（七）登记备案。以上手续办理之后，学生将《成都工业职业技术学院学生校外住宿申请表》及《成都工业职业技术学院学生校外住宿安全承诺书》分别</w:t>
      </w:r>
      <w:proofErr w:type="gramStart"/>
      <w:r w:rsidRPr="006D3910">
        <w:rPr>
          <w:rFonts w:eastAsia="方正仿宋_GBK" w:hint="eastAsia"/>
          <w:sz w:val="32"/>
          <w:szCs w:val="32"/>
        </w:rPr>
        <w:t>交学生工作处学生</w:t>
      </w:r>
      <w:proofErr w:type="gramEnd"/>
      <w:r w:rsidRPr="006D3910">
        <w:rPr>
          <w:rFonts w:eastAsia="方正仿宋_GBK" w:hint="eastAsia"/>
          <w:sz w:val="32"/>
          <w:szCs w:val="32"/>
        </w:rPr>
        <w:t>管理科和所在二级学院学生发展中心备案；本人留存一份。</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第八条</w:t>
      </w:r>
      <w:r w:rsidRPr="006D3910">
        <w:rPr>
          <w:rFonts w:eastAsia="方正楷体_GBK" w:hint="eastAsia"/>
          <w:b/>
          <w:sz w:val="32"/>
          <w:szCs w:val="32"/>
        </w:rPr>
        <w:t xml:space="preserve">  </w:t>
      </w:r>
      <w:r w:rsidRPr="006D3910">
        <w:rPr>
          <w:rFonts w:eastAsia="方正仿宋_GBK" w:hint="eastAsia"/>
          <w:sz w:val="32"/>
          <w:szCs w:val="32"/>
        </w:rPr>
        <w:t>学生申请外住时应提供的材料：</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（一）申请校外住宿学生本人及家长的有效身份证、户口簿等原件，并提供复印件一份存档；</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（二）因身心健康原因申请校外住宿的，还需提供二级甲等以上医院出具的证明材料；</w:t>
      </w:r>
    </w:p>
    <w:p w:rsidR="006D3910" w:rsidRDefault="006D3910" w:rsidP="006D3910">
      <w:pPr>
        <w:spacing w:line="360" w:lineRule="auto"/>
        <w:ind w:firstLineChars="200" w:firstLine="640"/>
        <w:rPr>
          <w:rFonts w:eastAsia="方正仿宋_GBK" w:hint="eastAsia"/>
          <w:sz w:val="32"/>
          <w:szCs w:val="32"/>
        </w:rPr>
      </w:pPr>
      <w:r w:rsidRPr="006D3910">
        <w:rPr>
          <w:rFonts w:eastAsia="方正仿宋_GBK" w:hint="eastAsia"/>
          <w:sz w:val="32"/>
          <w:szCs w:val="32"/>
        </w:rPr>
        <w:t>（三）因已婚原因申请校外住宿的，须提供相关的身份证明及婚姻证明材料；</w:t>
      </w:r>
    </w:p>
    <w:p w:rsidR="006D3910" w:rsidRDefault="006D3910" w:rsidP="006D3910">
      <w:pPr>
        <w:widowControl/>
        <w:ind w:firstLineChars="205" w:firstLine="656"/>
        <w:jc w:val="left"/>
        <w:rPr>
          <w:rFonts w:eastAsia="方正仿宋_GBK" w:hint="eastAsia"/>
          <w:sz w:val="32"/>
          <w:szCs w:val="32"/>
        </w:rPr>
      </w:pPr>
      <w:r w:rsidRPr="006D3910">
        <w:rPr>
          <w:rFonts w:eastAsia="方正仿宋_GBK" w:hint="eastAsia"/>
          <w:sz w:val="32"/>
          <w:szCs w:val="32"/>
        </w:rPr>
        <w:t>（四）校外居住地的权属证明文件，其中以家庭自有房屋作为外宿地的，需要提供不动产登记证或房屋买卖合同复印件；</w:t>
      </w:r>
    </w:p>
    <w:p w:rsidR="006D3910" w:rsidRPr="006D3910" w:rsidRDefault="006D3910" w:rsidP="006D3910">
      <w:pPr>
        <w:widowControl/>
        <w:jc w:val="left"/>
        <w:rPr>
          <w:rFonts w:eastAsia="方正仿宋_GBK"/>
          <w:sz w:val="32"/>
          <w:szCs w:val="32"/>
        </w:rPr>
      </w:pPr>
      <w:r w:rsidRPr="006D3910">
        <w:rPr>
          <w:rFonts w:eastAsia="方正仿宋_GBK" w:hint="eastAsia"/>
          <w:sz w:val="32"/>
          <w:szCs w:val="32"/>
        </w:rPr>
        <w:lastRenderedPageBreak/>
        <w:t>在校外租房住宿的学生，需提供房屋租赁合同复印件；</w:t>
      </w:r>
    </w:p>
    <w:p w:rsidR="006D3910" w:rsidRPr="006D3910" w:rsidRDefault="006D3910" w:rsidP="006D3910">
      <w:pPr>
        <w:spacing w:line="360" w:lineRule="auto"/>
        <w:ind w:firstLineChars="200" w:firstLine="640"/>
        <w:rPr>
          <w:rFonts w:eastAsia="方正仿宋_GBK"/>
          <w:sz w:val="32"/>
          <w:szCs w:val="32"/>
        </w:rPr>
      </w:pPr>
      <w:r w:rsidRPr="006D3910">
        <w:rPr>
          <w:rFonts w:eastAsia="方正仿宋_GBK" w:hint="eastAsia"/>
          <w:sz w:val="32"/>
          <w:szCs w:val="32"/>
        </w:rPr>
        <w:t>（五）学生工作处根据特殊情况要求提供的其他证明材料。</w:t>
      </w:r>
    </w:p>
    <w:p w:rsidR="006D3910" w:rsidRPr="006D3910" w:rsidRDefault="006D3910" w:rsidP="006D3910">
      <w:pPr>
        <w:spacing w:line="360" w:lineRule="auto"/>
        <w:jc w:val="center"/>
        <w:rPr>
          <w:rFonts w:eastAsia="方正黑体_GBK"/>
          <w:sz w:val="32"/>
          <w:szCs w:val="32"/>
        </w:rPr>
      </w:pPr>
      <w:r w:rsidRPr="006D3910">
        <w:rPr>
          <w:rFonts w:eastAsia="方正黑体_GBK" w:hint="eastAsia"/>
          <w:sz w:val="32"/>
          <w:szCs w:val="32"/>
        </w:rPr>
        <w:t>第四章</w:t>
      </w:r>
      <w:r w:rsidRPr="006D3910">
        <w:rPr>
          <w:rFonts w:eastAsia="方正黑体_GBK" w:hint="eastAsia"/>
          <w:sz w:val="32"/>
          <w:szCs w:val="32"/>
        </w:rPr>
        <w:t xml:space="preserve">  </w:t>
      </w:r>
      <w:r w:rsidRPr="006D3910">
        <w:rPr>
          <w:rFonts w:eastAsia="方正黑体_GBK" w:hint="eastAsia"/>
          <w:sz w:val="32"/>
          <w:szCs w:val="32"/>
        </w:rPr>
        <w:t>校外住宿期间相关管理规定</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第九条</w:t>
      </w:r>
      <w:r w:rsidRPr="006D3910">
        <w:rPr>
          <w:rFonts w:eastAsia="方正楷体_GBK" w:hint="eastAsia"/>
          <w:b/>
          <w:sz w:val="32"/>
          <w:szCs w:val="32"/>
        </w:rPr>
        <w:t xml:space="preserve">  </w:t>
      </w:r>
      <w:r w:rsidRPr="006D3910">
        <w:rPr>
          <w:rFonts w:eastAsia="方正仿宋_GBK" w:hint="eastAsia"/>
          <w:sz w:val="32"/>
          <w:szCs w:val="32"/>
        </w:rPr>
        <w:t>学生申请校外住宿的事由必须实事求是，如发现学生隐瞒真实情况，提供虚假材料，将取消该生校外住宿资格，并限期搬回学生公寓，学校视情节给予相应的纪律处分。因学生本人所提供资料不实而造成的各种后果，由学生本人承担。</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第十条</w:t>
      </w:r>
      <w:r w:rsidRPr="006D3910">
        <w:rPr>
          <w:rFonts w:eastAsia="方正楷体_GBK" w:hint="eastAsia"/>
          <w:b/>
          <w:sz w:val="32"/>
          <w:szCs w:val="32"/>
        </w:rPr>
        <w:t xml:space="preserve">  </w:t>
      </w:r>
      <w:r w:rsidRPr="006D3910">
        <w:rPr>
          <w:rFonts w:eastAsia="方正仿宋_GBK" w:hint="eastAsia"/>
          <w:sz w:val="32"/>
          <w:szCs w:val="32"/>
        </w:rPr>
        <w:t>学生在校外住宿期间必须严格遵守正常上课学习作息制度，按学校、二级学院、班级要求参加各项集体活动。</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第十一条</w:t>
      </w:r>
      <w:r w:rsidRPr="006D3910">
        <w:rPr>
          <w:rFonts w:eastAsia="方正楷体_GBK" w:hint="eastAsia"/>
          <w:b/>
          <w:sz w:val="32"/>
          <w:szCs w:val="32"/>
        </w:rPr>
        <w:t xml:space="preserve">  </w:t>
      </w:r>
      <w:r w:rsidRPr="006D3910">
        <w:rPr>
          <w:rFonts w:eastAsia="方正仿宋_GBK" w:hint="eastAsia"/>
          <w:sz w:val="32"/>
          <w:szCs w:val="32"/>
        </w:rPr>
        <w:t>在校外住宿期间，学生在校外一切安全责任由本人及其家长承担。</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第十二条</w:t>
      </w:r>
      <w:r w:rsidRPr="006D3910">
        <w:rPr>
          <w:rFonts w:eastAsia="方正楷体_GBK" w:hint="eastAsia"/>
          <w:b/>
          <w:sz w:val="32"/>
          <w:szCs w:val="32"/>
        </w:rPr>
        <w:t xml:space="preserve">  </w:t>
      </w:r>
      <w:r w:rsidRPr="006D3910">
        <w:rPr>
          <w:rFonts w:eastAsia="方正仿宋_GBK" w:hint="eastAsia"/>
          <w:sz w:val="32"/>
          <w:szCs w:val="32"/>
        </w:rPr>
        <w:t>学生在校外住宿期间必须自觉遵守国家法律法规和学校规章制度，不得在校内外从事违法乱纪活动或有违大学生行为规范的活动，如由此造成的一切后果，由学生本人承担。</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第十三条</w:t>
      </w:r>
      <w:r w:rsidRPr="006D3910">
        <w:rPr>
          <w:rFonts w:eastAsia="方正楷体_GBK" w:hint="eastAsia"/>
          <w:b/>
          <w:sz w:val="32"/>
          <w:szCs w:val="32"/>
        </w:rPr>
        <w:t xml:space="preserve">  </w:t>
      </w:r>
      <w:r w:rsidRPr="006D3910">
        <w:rPr>
          <w:rFonts w:eastAsia="方正仿宋_GBK" w:hint="eastAsia"/>
          <w:sz w:val="32"/>
          <w:szCs w:val="32"/>
        </w:rPr>
        <w:t>学生在校外住宿期间，</w:t>
      </w:r>
      <w:r w:rsidRPr="006D3910">
        <w:rPr>
          <w:rFonts w:eastAsia="方正仿宋_GBK" w:cs="宋体" w:hint="eastAsia"/>
          <w:kern w:val="0"/>
          <w:sz w:val="32"/>
          <w:szCs w:val="32"/>
        </w:rPr>
        <w:t>要定期（原则上每周）向班主任报告自己在外</w:t>
      </w:r>
      <w:proofErr w:type="gramStart"/>
      <w:r w:rsidRPr="006D3910">
        <w:rPr>
          <w:rFonts w:eastAsia="方正仿宋_GBK" w:cs="宋体" w:hint="eastAsia"/>
          <w:kern w:val="0"/>
          <w:sz w:val="32"/>
          <w:szCs w:val="32"/>
        </w:rPr>
        <w:t>宿</w:t>
      </w:r>
      <w:proofErr w:type="gramEnd"/>
      <w:r w:rsidRPr="006D3910">
        <w:rPr>
          <w:rFonts w:eastAsia="方正仿宋_GBK" w:cs="宋体" w:hint="eastAsia"/>
          <w:kern w:val="0"/>
          <w:sz w:val="32"/>
          <w:szCs w:val="32"/>
        </w:rPr>
        <w:t>期间的学习、生活情况；</w:t>
      </w:r>
      <w:r w:rsidRPr="006D3910">
        <w:rPr>
          <w:rFonts w:eastAsia="方正仿宋_GBK" w:hint="eastAsia"/>
          <w:sz w:val="32"/>
          <w:szCs w:val="32"/>
        </w:rPr>
        <w:t>班主任要与学生及家长经常保持联系，掌握学生的学习、生活、行为规范等方面情况。</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第十四条</w:t>
      </w:r>
      <w:r w:rsidRPr="006D3910">
        <w:rPr>
          <w:rFonts w:eastAsia="方正楷体_GBK" w:hint="eastAsia"/>
          <w:b/>
          <w:sz w:val="32"/>
          <w:szCs w:val="32"/>
        </w:rPr>
        <w:t xml:space="preserve">  </w:t>
      </w:r>
      <w:r w:rsidRPr="006D3910">
        <w:rPr>
          <w:rFonts w:eastAsia="方正仿宋_GBK" w:hint="eastAsia"/>
          <w:sz w:val="32"/>
          <w:szCs w:val="32"/>
        </w:rPr>
        <w:t>经学校批准到校外住宿的学生，如个人表现已</w:t>
      </w:r>
      <w:r w:rsidRPr="006D3910">
        <w:rPr>
          <w:rFonts w:eastAsia="方正仿宋_GBK" w:hint="eastAsia"/>
          <w:sz w:val="32"/>
          <w:szCs w:val="32"/>
        </w:rPr>
        <w:lastRenderedPageBreak/>
        <w:t>不符合申请条件的，将取消校外住宿资格。</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第十五条</w:t>
      </w:r>
      <w:r w:rsidRPr="006D3910">
        <w:rPr>
          <w:rFonts w:eastAsia="方正楷体_GBK" w:hint="eastAsia"/>
          <w:b/>
          <w:sz w:val="32"/>
          <w:szCs w:val="32"/>
        </w:rPr>
        <w:t xml:space="preserve">  </w:t>
      </w:r>
      <w:r w:rsidRPr="006D3910">
        <w:rPr>
          <w:rFonts w:eastAsia="方正仿宋_GBK" w:hint="eastAsia"/>
          <w:sz w:val="32"/>
          <w:szCs w:val="32"/>
        </w:rPr>
        <w:t>各二级学院要严格学生住宿管理，坚决杜绝学生不办理任何手续在校外私自租房居住行为。</w:t>
      </w:r>
    </w:p>
    <w:p w:rsidR="006D3910" w:rsidRPr="006D3910" w:rsidRDefault="006D3910" w:rsidP="006D3910">
      <w:pPr>
        <w:spacing w:line="360" w:lineRule="auto"/>
        <w:jc w:val="center"/>
        <w:rPr>
          <w:rFonts w:eastAsia="方正黑体_GBK"/>
          <w:sz w:val="32"/>
          <w:szCs w:val="32"/>
        </w:rPr>
      </w:pPr>
      <w:r w:rsidRPr="006D3910">
        <w:rPr>
          <w:rFonts w:eastAsia="方正黑体_GBK" w:hint="eastAsia"/>
          <w:sz w:val="32"/>
          <w:szCs w:val="32"/>
        </w:rPr>
        <w:t>第五章</w:t>
      </w:r>
      <w:r w:rsidRPr="006D3910">
        <w:rPr>
          <w:rFonts w:eastAsia="方正黑体_GBK" w:hint="eastAsia"/>
          <w:sz w:val="32"/>
          <w:szCs w:val="32"/>
        </w:rPr>
        <w:t xml:space="preserve">  </w:t>
      </w:r>
      <w:r w:rsidRPr="006D3910">
        <w:rPr>
          <w:rFonts w:eastAsia="方正黑体_GBK" w:hint="eastAsia"/>
          <w:sz w:val="32"/>
          <w:szCs w:val="32"/>
        </w:rPr>
        <w:t>附</w:t>
      </w:r>
      <w:r w:rsidRPr="006D3910">
        <w:rPr>
          <w:rFonts w:eastAsia="方正黑体_GBK" w:hint="eastAsia"/>
          <w:sz w:val="32"/>
          <w:szCs w:val="32"/>
        </w:rPr>
        <w:t xml:space="preserve"> </w:t>
      </w:r>
      <w:r w:rsidRPr="006D3910">
        <w:rPr>
          <w:rFonts w:eastAsia="方正黑体_GBK" w:hint="eastAsia"/>
          <w:sz w:val="32"/>
          <w:szCs w:val="32"/>
        </w:rPr>
        <w:t>则</w:t>
      </w:r>
    </w:p>
    <w:p w:rsidR="006D3910" w:rsidRPr="006D3910" w:rsidRDefault="006D3910" w:rsidP="006D3910">
      <w:pPr>
        <w:spacing w:line="360" w:lineRule="auto"/>
        <w:ind w:firstLineChars="200" w:firstLine="640"/>
        <w:rPr>
          <w:rFonts w:eastAsia="方正仿宋_GBK"/>
          <w:sz w:val="32"/>
          <w:szCs w:val="32"/>
        </w:rPr>
      </w:pPr>
      <w:r w:rsidRPr="006D3910">
        <w:rPr>
          <w:rFonts w:eastAsia="方正楷体_GBK" w:hint="eastAsia"/>
          <w:sz w:val="32"/>
          <w:szCs w:val="32"/>
        </w:rPr>
        <w:t>第十六条</w:t>
      </w:r>
      <w:r w:rsidRPr="006D3910">
        <w:rPr>
          <w:rFonts w:eastAsia="方正楷体_GBK" w:hint="eastAsia"/>
          <w:b/>
          <w:sz w:val="32"/>
          <w:szCs w:val="32"/>
        </w:rPr>
        <w:t xml:space="preserve">  </w:t>
      </w:r>
      <w:r w:rsidRPr="006D3910">
        <w:rPr>
          <w:rFonts w:eastAsia="方正仿宋_GBK" w:hint="eastAsia"/>
          <w:sz w:val="32"/>
          <w:szCs w:val="32"/>
        </w:rPr>
        <w:t>本规定自发布之日起实施，由学生工作处负责解释。</w:t>
      </w:r>
    </w:p>
    <w:p w:rsidR="006D3910" w:rsidRDefault="006D3910" w:rsidP="006D3910">
      <w:pPr>
        <w:spacing w:line="360" w:lineRule="auto"/>
        <w:ind w:firstLineChars="200" w:firstLine="420"/>
        <w:rPr>
          <w:rFonts w:hint="eastAsia"/>
          <w:szCs w:val="22"/>
        </w:rPr>
      </w:pPr>
    </w:p>
    <w:p w:rsidR="006D3910" w:rsidRDefault="006D3910" w:rsidP="006D3910">
      <w:pPr>
        <w:spacing w:line="360" w:lineRule="auto"/>
        <w:ind w:firstLineChars="200" w:firstLine="420"/>
        <w:rPr>
          <w:rFonts w:hint="eastAsia"/>
          <w:szCs w:val="22"/>
        </w:rPr>
      </w:pPr>
    </w:p>
    <w:p w:rsidR="006D3910" w:rsidRPr="006D3910" w:rsidRDefault="006D3910" w:rsidP="006D3910">
      <w:pPr>
        <w:spacing w:line="360" w:lineRule="auto"/>
        <w:ind w:firstLineChars="200" w:firstLine="640"/>
        <w:rPr>
          <w:rFonts w:eastAsia="方正仿宋_GBK" w:hint="eastAsia"/>
          <w:sz w:val="32"/>
          <w:szCs w:val="32"/>
        </w:rPr>
      </w:pPr>
      <w:r w:rsidRPr="006D3910">
        <w:rPr>
          <w:rFonts w:eastAsia="方正仿宋_GBK" w:hint="eastAsia"/>
          <w:sz w:val="32"/>
          <w:szCs w:val="32"/>
        </w:rPr>
        <w:t>附件：</w:t>
      </w:r>
      <w:r w:rsidRPr="006D3910">
        <w:rPr>
          <w:rFonts w:eastAsia="方正仿宋_GBK" w:hint="eastAsia"/>
          <w:sz w:val="32"/>
          <w:szCs w:val="32"/>
        </w:rPr>
        <w:t xml:space="preserve"> 1.</w:t>
      </w:r>
      <w:r>
        <w:rPr>
          <w:rFonts w:eastAsia="方正仿宋_GBK" w:hint="eastAsia"/>
          <w:sz w:val="32"/>
          <w:szCs w:val="32"/>
        </w:rPr>
        <w:t>成都工业职业技术学院学生校外住宿申请表</w:t>
      </w:r>
    </w:p>
    <w:p w:rsidR="006D3910" w:rsidRPr="006D3910" w:rsidRDefault="006D3910" w:rsidP="006D3910">
      <w:pPr>
        <w:spacing w:line="360" w:lineRule="auto"/>
        <w:ind w:firstLineChars="550" w:firstLine="1760"/>
        <w:rPr>
          <w:rFonts w:eastAsia="方正仿宋_GBK" w:hint="eastAsia"/>
          <w:sz w:val="32"/>
          <w:szCs w:val="32"/>
        </w:rPr>
      </w:pPr>
      <w:r w:rsidRPr="006D3910">
        <w:rPr>
          <w:rFonts w:eastAsia="方正仿宋_GBK" w:hint="eastAsia"/>
          <w:sz w:val="32"/>
          <w:szCs w:val="32"/>
        </w:rPr>
        <w:t>2.</w:t>
      </w:r>
      <w:r w:rsidRPr="006D3910">
        <w:rPr>
          <w:rFonts w:eastAsia="方正仿宋_GBK" w:hint="eastAsia"/>
          <w:sz w:val="32"/>
          <w:szCs w:val="32"/>
        </w:rPr>
        <w:t>成都工业职业技术学院学生校外住宿安全承诺书</w:t>
      </w:r>
    </w:p>
    <w:p w:rsidR="00394E3E" w:rsidRPr="006D3910"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6D3910" w:rsidP="00631541">
      <w:pPr>
        <w:spacing w:line="360" w:lineRule="auto"/>
        <w:rPr>
          <w:rFonts w:eastAsia="仿宋" w:cs="宋体"/>
          <w:color w:val="262626"/>
          <w:spacing w:val="2"/>
          <w:kern w:val="0"/>
          <w:sz w:val="18"/>
          <w:szCs w:val="32"/>
        </w:rPr>
      </w:pPr>
      <w:r w:rsidRPr="006D3910">
        <w:rPr>
          <w:rFonts w:eastAsia="方正仿宋_GBK" w:hint="eastAsia"/>
          <w:sz w:val="32"/>
          <w:szCs w:val="32"/>
        </w:rPr>
        <w:lastRenderedPageBreak/>
        <w:t>附件</w:t>
      </w:r>
      <w:r>
        <w:rPr>
          <w:rFonts w:eastAsia="方正仿宋_GBK" w:hint="eastAsia"/>
          <w:sz w:val="32"/>
          <w:szCs w:val="32"/>
        </w:rPr>
        <w:t>1</w:t>
      </w:r>
      <w:r w:rsidRPr="006D3910">
        <w:rPr>
          <w:rFonts w:eastAsia="方正仿宋_GBK" w:hint="eastAsia"/>
          <w:sz w:val="32"/>
          <w:szCs w:val="32"/>
        </w:rPr>
        <w:t>：</w:t>
      </w:r>
    </w:p>
    <w:p w:rsidR="006D3910" w:rsidRDefault="006D3910" w:rsidP="006D3910">
      <w:pPr>
        <w:widowControl/>
        <w:jc w:val="center"/>
        <w:rPr>
          <w:rFonts w:ascii="黑体" w:eastAsia="黑体" w:hAnsi="黑体" w:cs="黑体" w:hint="eastAsia"/>
          <w:kern w:val="0"/>
          <w:sz w:val="32"/>
          <w:szCs w:val="32"/>
        </w:rPr>
      </w:pPr>
      <w:r>
        <w:rPr>
          <w:rFonts w:ascii="黑体" w:eastAsia="黑体" w:hAnsi="黑体" w:cs="黑体" w:hint="eastAsia"/>
          <w:b/>
          <w:kern w:val="0"/>
          <w:sz w:val="32"/>
          <w:szCs w:val="32"/>
        </w:rPr>
        <w:t>成都工业职业技术学院学生校外住宿申请表</w:t>
      </w:r>
    </w:p>
    <w:tbl>
      <w:tblPr>
        <w:tblW w:w="94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1"/>
        <w:gridCol w:w="1337"/>
        <w:gridCol w:w="1474"/>
        <w:gridCol w:w="348"/>
        <w:gridCol w:w="888"/>
        <w:gridCol w:w="1789"/>
        <w:gridCol w:w="2082"/>
      </w:tblGrid>
      <w:tr w:rsidR="006D3910" w:rsidTr="006D3910">
        <w:trPr>
          <w:trHeight w:val="546"/>
          <w:jc w:val="center"/>
        </w:trPr>
        <w:tc>
          <w:tcPr>
            <w:tcW w:w="1571"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r>
              <w:rPr>
                <w:rFonts w:cs="宋体" w:hint="eastAsia"/>
                <w:kern w:val="0"/>
                <w:sz w:val="24"/>
              </w:rPr>
              <w:t>学生姓名</w:t>
            </w:r>
          </w:p>
        </w:tc>
        <w:tc>
          <w:tcPr>
            <w:tcW w:w="1337"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spacing w:line="400" w:lineRule="exact"/>
              <w:jc w:val="center"/>
              <w:rPr>
                <w:rFonts w:ascii="宋体" w:hAnsi="宋体" w:cs="宋体"/>
                <w:kern w:val="0"/>
                <w:sz w:val="24"/>
              </w:rPr>
            </w:pPr>
            <w:r>
              <w:rPr>
                <w:rFonts w:cs="宋体" w:hint="eastAsia"/>
                <w:kern w:val="0"/>
                <w:sz w:val="24"/>
              </w:rPr>
              <w:t>性别</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c>
          <w:tcPr>
            <w:tcW w:w="1789"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hint="eastAsia"/>
                <w:kern w:val="0"/>
                <w:sz w:val="24"/>
              </w:rPr>
            </w:pPr>
            <w:r>
              <w:rPr>
                <w:rFonts w:ascii="宋体" w:hAnsi="宋体" w:cs="宋体" w:hint="eastAsia"/>
                <w:kern w:val="0"/>
                <w:sz w:val="24"/>
              </w:rPr>
              <w:t>二级学院</w:t>
            </w:r>
          </w:p>
        </w:tc>
        <w:tc>
          <w:tcPr>
            <w:tcW w:w="2082"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r>
      <w:tr w:rsidR="006D3910" w:rsidTr="006D3910">
        <w:trPr>
          <w:trHeight w:val="554"/>
          <w:jc w:val="center"/>
        </w:trPr>
        <w:tc>
          <w:tcPr>
            <w:tcW w:w="1571"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r>
              <w:rPr>
                <w:rFonts w:cs="宋体" w:hint="eastAsia"/>
                <w:kern w:val="0"/>
                <w:sz w:val="24"/>
              </w:rPr>
              <w:t>班级</w:t>
            </w:r>
          </w:p>
        </w:tc>
        <w:tc>
          <w:tcPr>
            <w:tcW w:w="4047" w:type="dxa"/>
            <w:gridSpan w:val="4"/>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c>
          <w:tcPr>
            <w:tcW w:w="1789"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spacing w:line="400" w:lineRule="exact"/>
              <w:jc w:val="center"/>
              <w:rPr>
                <w:rFonts w:ascii="宋体" w:hAnsi="宋体" w:cs="宋体"/>
                <w:kern w:val="0"/>
                <w:sz w:val="24"/>
              </w:rPr>
            </w:pPr>
            <w:r>
              <w:rPr>
                <w:rFonts w:cs="宋体" w:hint="eastAsia"/>
                <w:kern w:val="0"/>
                <w:sz w:val="24"/>
              </w:rPr>
              <w:t>学生联系电话</w:t>
            </w:r>
          </w:p>
        </w:tc>
        <w:tc>
          <w:tcPr>
            <w:tcW w:w="2082"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r>
      <w:tr w:rsidR="006D3910" w:rsidTr="006D3910">
        <w:trPr>
          <w:trHeight w:val="593"/>
          <w:jc w:val="center"/>
        </w:trPr>
        <w:tc>
          <w:tcPr>
            <w:tcW w:w="1571"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r>
              <w:rPr>
                <w:rFonts w:cs="宋体" w:hint="eastAsia"/>
                <w:kern w:val="0"/>
                <w:sz w:val="24"/>
              </w:rPr>
              <w:t>家庭地址</w:t>
            </w:r>
          </w:p>
        </w:tc>
        <w:tc>
          <w:tcPr>
            <w:tcW w:w="4047" w:type="dxa"/>
            <w:gridSpan w:val="4"/>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c>
          <w:tcPr>
            <w:tcW w:w="1789"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spacing w:line="400" w:lineRule="exact"/>
              <w:jc w:val="center"/>
              <w:rPr>
                <w:rFonts w:ascii="宋体" w:hAnsi="宋体" w:cs="宋体"/>
                <w:kern w:val="0"/>
                <w:sz w:val="24"/>
              </w:rPr>
            </w:pPr>
            <w:r>
              <w:rPr>
                <w:rFonts w:cs="宋体" w:hint="eastAsia"/>
                <w:kern w:val="0"/>
                <w:sz w:val="24"/>
              </w:rPr>
              <w:t>家长联系电话</w:t>
            </w:r>
          </w:p>
        </w:tc>
        <w:tc>
          <w:tcPr>
            <w:tcW w:w="2082"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r>
      <w:tr w:rsidR="006D3910" w:rsidTr="006D3910">
        <w:trPr>
          <w:trHeight w:val="462"/>
          <w:jc w:val="center"/>
        </w:trPr>
        <w:tc>
          <w:tcPr>
            <w:tcW w:w="1571"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r>
              <w:rPr>
                <w:rFonts w:cs="宋体" w:hint="eastAsia"/>
                <w:kern w:val="0"/>
                <w:sz w:val="24"/>
              </w:rPr>
              <w:t>父亲姓名</w:t>
            </w:r>
          </w:p>
        </w:tc>
        <w:tc>
          <w:tcPr>
            <w:tcW w:w="1337"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r>
              <w:rPr>
                <w:rFonts w:cs="宋体" w:hint="eastAsia"/>
                <w:kern w:val="0"/>
                <w:sz w:val="24"/>
              </w:rPr>
              <w:t>身份证号码</w:t>
            </w:r>
          </w:p>
        </w:tc>
        <w:tc>
          <w:tcPr>
            <w:tcW w:w="5107" w:type="dxa"/>
            <w:gridSpan w:val="4"/>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r>
      <w:tr w:rsidR="006D3910" w:rsidTr="006D3910">
        <w:trPr>
          <w:trHeight w:val="485"/>
          <w:jc w:val="center"/>
        </w:trPr>
        <w:tc>
          <w:tcPr>
            <w:tcW w:w="1571"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r>
              <w:rPr>
                <w:rFonts w:cs="宋体" w:hint="eastAsia"/>
                <w:kern w:val="0"/>
                <w:sz w:val="24"/>
              </w:rPr>
              <w:t>母亲姓名</w:t>
            </w:r>
          </w:p>
        </w:tc>
        <w:tc>
          <w:tcPr>
            <w:tcW w:w="1337"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r>
              <w:rPr>
                <w:rFonts w:cs="宋体" w:hint="eastAsia"/>
                <w:kern w:val="0"/>
                <w:sz w:val="24"/>
              </w:rPr>
              <w:t>身份证号码</w:t>
            </w:r>
          </w:p>
        </w:tc>
        <w:tc>
          <w:tcPr>
            <w:tcW w:w="5107" w:type="dxa"/>
            <w:gridSpan w:val="4"/>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spacing w:line="400" w:lineRule="exact"/>
              <w:jc w:val="center"/>
              <w:rPr>
                <w:rFonts w:ascii="宋体" w:hAnsi="宋体" w:cs="宋体"/>
                <w:kern w:val="0"/>
                <w:sz w:val="24"/>
              </w:rPr>
            </w:pPr>
          </w:p>
        </w:tc>
      </w:tr>
      <w:tr w:rsidR="006D3910" w:rsidTr="006D3910">
        <w:trPr>
          <w:cantSplit/>
          <w:trHeight w:val="1859"/>
          <w:jc w:val="center"/>
        </w:trPr>
        <w:tc>
          <w:tcPr>
            <w:tcW w:w="1571" w:type="dxa"/>
            <w:tcBorders>
              <w:top w:val="single" w:sz="4" w:space="0" w:color="auto"/>
              <w:left w:val="single" w:sz="4" w:space="0" w:color="auto"/>
              <w:bottom w:val="single" w:sz="4" w:space="0" w:color="auto"/>
              <w:right w:val="single" w:sz="4" w:space="0" w:color="auto"/>
            </w:tcBorders>
            <w:textDirection w:val="tbRlV"/>
            <w:vAlign w:val="center"/>
          </w:tcPr>
          <w:p w:rsidR="006D3910" w:rsidRDefault="006D3910" w:rsidP="00435C93">
            <w:pPr>
              <w:widowControl/>
              <w:ind w:left="113" w:right="113"/>
              <w:jc w:val="center"/>
              <w:rPr>
                <w:rFonts w:ascii="宋体" w:hAnsi="宋体" w:cs="宋体"/>
                <w:kern w:val="0"/>
                <w:sz w:val="28"/>
                <w:szCs w:val="28"/>
              </w:rPr>
            </w:pPr>
            <w:r>
              <w:rPr>
                <w:rFonts w:cs="宋体" w:hint="eastAsia"/>
                <w:kern w:val="0"/>
                <w:sz w:val="28"/>
                <w:szCs w:val="28"/>
              </w:rPr>
              <w:t>申请理由</w:t>
            </w:r>
          </w:p>
        </w:tc>
        <w:tc>
          <w:tcPr>
            <w:tcW w:w="7918" w:type="dxa"/>
            <w:gridSpan w:val="6"/>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jc w:val="center"/>
              <w:rPr>
                <w:rFonts w:ascii="宋体" w:hAnsi="宋体" w:cs="宋体"/>
                <w:kern w:val="0"/>
                <w:sz w:val="24"/>
              </w:rPr>
            </w:pPr>
          </w:p>
        </w:tc>
      </w:tr>
      <w:tr w:rsidR="006D3910" w:rsidTr="006D3910">
        <w:trPr>
          <w:cantSplit/>
          <w:trHeight w:val="525"/>
          <w:jc w:val="center"/>
        </w:trPr>
        <w:tc>
          <w:tcPr>
            <w:tcW w:w="1571"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jc w:val="center"/>
              <w:rPr>
                <w:rFonts w:cs="宋体" w:hint="eastAsia"/>
                <w:kern w:val="0"/>
                <w:sz w:val="24"/>
              </w:rPr>
            </w:pPr>
            <w:r>
              <w:rPr>
                <w:rFonts w:cs="宋体" w:hint="eastAsia"/>
                <w:kern w:val="0"/>
                <w:sz w:val="24"/>
              </w:rPr>
              <w:t>外宿期限</w:t>
            </w:r>
          </w:p>
        </w:tc>
        <w:tc>
          <w:tcPr>
            <w:tcW w:w="7918" w:type="dxa"/>
            <w:gridSpan w:val="6"/>
            <w:tcBorders>
              <w:top w:val="single" w:sz="4" w:space="0" w:color="auto"/>
              <w:left w:val="single" w:sz="4" w:space="0" w:color="auto"/>
              <w:bottom w:val="single" w:sz="4" w:space="0" w:color="auto"/>
              <w:right w:val="single" w:sz="4" w:space="0" w:color="auto"/>
            </w:tcBorders>
            <w:vAlign w:val="center"/>
          </w:tcPr>
          <w:p w:rsidR="006D3910" w:rsidRDefault="006D3910" w:rsidP="00435C93">
            <w:pPr>
              <w:jc w:val="center"/>
              <w:rPr>
                <w:kern w:val="0"/>
                <w:sz w:val="24"/>
              </w:rPr>
            </w:pPr>
          </w:p>
        </w:tc>
      </w:tr>
      <w:tr w:rsidR="006D3910" w:rsidTr="006D3910">
        <w:trPr>
          <w:trHeight w:val="547"/>
          <w:jc w:val="center"/>
        </w:trPr>
        <w:tc>
          <w:tcPr>
            <w:tcW w:w="2908" w:type="dxa"/>
            <w:gridSpan w:val="2"/>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jc w:val="center"/>
              <w:rPr>
                <w:rFonts w:ascii="宋体" w:hAnsi="宋体" w:cs="宋体"/>
                <w:kern w:val="0"/>
                <w:sz w:val="24"/>
              </w:rPr>
            </w:pPr>
            <w:r>
              <w:rPr>
                <w:rFonts w:cs="宋体" w:hint="eastAsia"/>
                <w:kern w:val="0"/>
                <w:sz w:val="24"/>
              </w:rPr>
              <w:t>学生签字（手印）</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jc w:val="center"/>
              <w:rPr>
                <w:rFonts w:ascii="宋体" w:hAnsi="宋体" w:cs="宋体"/>
                <w:kern w:val="0"/>
                <w:sz w:val="24"/>
              </w:rPr>
            </w:pPr>
          </w:p>
        </w:tc>
        <w:tc>
          <w:tcPr>
            <w:tcW w:w="2677" w:type="dxa"/>
            <w:gridSpan w:val="2"/>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jc w:val="center"/>
              <w:rPr>
                <w:rFonts w:ascii="宋体" w:hAnsi="宋体" w:cs="宋体"/>
                <w:kern w:val="0"/>
                <w:sz w:val="24"/>
              </w:rPr>
            </w:pPr>
            <w:r>
              <w:rPr>
                <w:rFonts w:cs="宋体" w:hint="eastAsia"/>
                <w:kern w:val="0"/>
                <w:sz w:val="24"/>
              </w:rPr>
              <w:t>家长签字（手印）</w:t>
            </w:r>
          </w:p>
        </w:tc>
        <w:tc>
          <w:tcPr>
            <w:tcW w:w="2082"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jc w:val="center"/>
              <w:rPr>
                <w:rFonts w:ascii="宋体" w:hAnsi="宋体" w:cs="宋体"/>
                <w:kern w:val="0"/>
                <w:sz w:val="24"/>
              </w:rPr>
            </w:pPr>
          </w:p>
        </w:tc>
      </w:tr>
      <w:tr w:rsidR="006D3910" w:rsidTr="006D3910">
        <w:trPr>
          <w:trHeight w:val="1249"/>
          <w:jc w:val="center"/>
        </w:trPr>
        <w:tc>
          <w:tcPr>
            <w:tcW w:w="1571"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jc w:val="center"/>
              <w:rPr>
                <w:rFonts w:ascii="宋体" w:hAnsi="宋体" w:cs="宋体" w:hint="eastAsia"/>
                <w:kern w:val="0"/>
                <w:sz w:val="24"/>
              </w:rPr>
            </w:pPr>
            <w:r>
              <w:rPr>
                <w:rFonts w:ascii="宋体" w:hAnsi="宋体" w:cs="宋体" w:hint="eastAsia"/>
                <w:kern w:val="0"/>
                <w:sz w:val="24"/>
              </w:rPr>
              <w:t>班主任审核意见</w:t>
            </w:r>
          </w:p>
        </w:tc>
        <w:tc>
          <w:tcPr>
            <w:tcW w:w="7918" w:type="dxa"/>
            <w:gridSpan w:val="6"/>
            <w:tcBorders>
              <w:top w:val="single" w:sz="4" w:space="0" w:color="auto"/>
              <w:left w:val="single" w:sz="4" w:space="0" w:color="auto"/>
              <w:bottom w:val="single" w:sz="4" w:space="0" w:color="auto"/>
              <w:right w:val="single" w:sz="4" w:space="0" w:color="auto"/>
            </w:tcBorders>
          </w:tcPr>
          <w:p w:rsidR="006D3910" w:rsidRDefault="006D3910" w:rsidP="00435C93">
            <w:pPr>
              <w:widowControl/>
              <w:spacing w:line="360" w:lineRule="exact"/>
              <w:jc w:val="center"/>
              <w:rPr>
                <w:rFonts w:hint="eastAsia"/>
                <w:kern w:val="0"/>
                <w:sz w:val="24"/>
              </w:rPr>
            </w:pPr>
          </w:p>
          <w:p w:rsidR="006D3910" w:rsidRDefault="006D3910" w:rsidP="00435C93">
            <w:pPr>
              <w:widowControl/>
              <w:spacing w:line="360" w:lineRule="exact"/>
              <w:jc w:val="center"/>
              <w:rPr>
                <w:rFonts w:ascii="宋体" w:hAnsi="宋体" w:cs="宋体"/>
                <w:kern w:val="0"/>
                <w:sz w:val="24"/>
              </w:rPr>
            </w:pPr>
            <w:r>
              <w:rPr>
                <w:kern w:val="0"/>
                <w:sz w:val="24"/>
              </w:rPr>
              <w:t> </w:t>
            </w:r>
          </w:p>
          <w:p w:rsidR="006D3910" w:rsidRDefault="006D3910" w:rsidP="00435C93">
            <w:pPr>
              <w:spacing w:line="360" w:lineRule="exact"/>
              <w:jc w:val="center"/>
              <w:rPr>
                <w:rFonts w:cs="宋体" w:hint="eastAsia"/>
                <w:kern w:val="0"/>
                <w:sz w:val="24"/>
              </w:rPr>
            </w:pPr>
            <w:r>
              <w:rPr>
                <w:rFonts w:hint="eastAsia"/>
                <w:kern w:val="0"/>
                <w:sz w:val="24"/>
              </w:rPr>
              <w:t xml:space="preserve">     </w:t>
            </w:r>
            <w:r>
              <w:rPr>
                <w:rFonts w:cs="宋体" w:hint="eastAsia"/>
                <w:kern w:val="0"/>
                <w:sz w:val="24"/>
              </w:rPr>
              <w:t>审核人签名：</w:t>
            </w:r>
          </w:p>
          <w:p w:rsidR="006D3910" w:rsidRDefault="006D3910" w:rsidP="00435C93">
            <w:pPr>
              <w:wordWrap w:val="0"/>
              <w:spacing w:line="360" w:lineRule="exact"/>
              <w:jc w:val="right"/>
              <w:rPr>
                <w:rFonts w:ascii="宋体" w:hAnsi="宋体" w:cs="宋体"/>
                <w:kern w:val="0"/>
                <w:sz w:val="24"/>
              </w:rPr>
            </w:pPr>
            <w:r>
              <w:rPr>
                <w:rFonts w:cs="宋体" w:hint="eastAsia"/>
                <w:kern w:val="0"/>
                <w:sz w:val="24"/>
              </w:rPr>
              <w:t>年</w:t>
            </w:r>
            <w:r>
              <w:rPr>
                <w:rFonts w:cs="宋体" w:hint="eastAsia"/>
                <w:kern w:val="0"/>
                <w:sz w:val="24"/>
              </w:rPr>
              <w:t xml:space="preserve">   </w:t>
            </w:r>
            <w:r>
              <w:rPr>
                <w:rFonts w:cs="宋体" w:hint="eastAsia"/>
                <w:kern w:val="0"/>
                <w:sz w:val="24"/>
              </w:rPr>
              <w:t>月</w:t>
            </w:r>
            <w:r>
              <w:rPr>
                <w:rFonts w:cs="宋体" w:hint="eastAsia"/>
                <w:kern w:val="0"/>
                <w:sz w:val="24"/>
              </w:rPr>
              <w:t xml:space="preserve">    </w:t>
            </w:r>
            <w:r>
              <w:rPr>
                <w:rFonts w:cs="宋体" w:hint="eastAsia"/>
                <w:kern w:val="0"/>
                <w:sz w:val="24"/>
              </w:rPr>
              <w:t>日</w:t>
            </w:r>
            <w:r>
              <w:rPr>
                <w:rFonts w:cs="宋体" w:hint="eastAsia"/>
                <w:kern w:val="0"/>
                <w:sz w:val="24"/>
              </w:rPr>
              <w:t xml:space="preserve">   </w:t>
            </w:r>
          </w:p>
        </w:tc>
      </w:tr>
      <w:tr w:rsidR="006D3910" w:rsidTr="006D3910">
        <w:trPr>
          <w:trHeight w:val="1794"/>
          <w:jc w:val="center"/>
        </w:trPr>
        <w:tc>
          <w:tcPr>
            <w:tcW w:w="1571"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jc w:val="center"/>
              <w:rPr>
                <w:rFonts w:cs="宋体" w:hint="eastAsia"/>
                <w:kern w:val="0"/>
                <w:sz w:val="24"/>
              </w:rPr>
            </w:pPr>
            <w:r>
              <w:rPr>
                <w:rFonts w:cs="宋体" w:hint="eastAsia"/>
                <w:kern w:val="0"/>
                <w:sz w:val="24"/>
              </w:rPr>
              <w:t>二级学院</w:t>
            </w:r>
          </w:p>
          <w:p w:rsidR="006D3910" w:rsidRDefault="006D3910" w:rsidP="00435C93">
            <w:pPr>
              <w:jc w:val="center"/>
              <w:rPr>
                <w:rFonts w:cs="宋体" w:hint="eastAsia"/>
                <w:kern w:val="0"/>
                <w:sz w:val="24"/>
              </w:rPr>
            </w:pPr>
            <w:r>
              <w:rPr>
                <w:rFonts w:cs="宋体" w:hint="eastAsia"/>
                <w:kern w:val="0"/>
                <w:sz w:val="24"/>
              </w:rPr>
              <w:t>审核意见</w:t>
            </w:r>
          </w:p>
        </w:tc>
        <w:tc>
          <w:tcPr>
            <w:tcW w:w="7918" w:type="dxa"/>
            <w:gridSpan w:val="6"/>
            <w:tcBorders>
              <w:top w:val="single" w:sz="4" w:space="0" w:color="auto"/>
              <w:left w:val="single" w:sz="4" w:space="0" w:color="auto"/>
              <w:bottom w:val="single" w:sz="4" w:space="0" w:color="auto"/>
              <w:right w:val="single" w:sz="4" w:space="0" w:color="auto"/>
            </w:tcBorders>
          </w:tcPr>
          <w:p w:rsidR="006D3910" w:rsidRDefault="006D3910" w:rsidP="00435C93">
            <w:pPr>
              <w:widowControl/>
              <w:wordWrap w:val="0"/>
              <w:spacing w:line="360" w:lineRule="exact"/>
              <w:ind w:right="280"/>
              <w:jc w:val="right"/>
              <w:rPr>
                <w:rFonts w:cs="宋体" w:hint="eastAsia"/>
                <w:kern w:val="0"/>
                <w:sz w:val="24"/>
              </w:rPr>
            </w:pPr>
          </w:p>
          <w:p w:rsidR="006D3910" w:rsidRDefault="006D3910" w:rsidP="00435C93">
            <w:pPr>
              <w:widowControl/>
              <w:spacing w:line="360" w:lineRule="exact"/>
              <w:ind w:right="280"/>
              <w:jc w:val="right"/>
              <w:rPr>
                <w:rFonts w:cs="宋体" w:hint="eastAsia"/>
                <w:kern w:val="0"/>
                <w:sz w:val="24"/>
              </w:rPr>
            </w:pPr>
          </w:p>
          <w:p w:rsidR="006D3910" w:rsidRDefault="006D3910" w:rsidP="00435C93">
            <w:pPr>
              <w:widowControl/>
              <w:wordWrap w:val="0"/>
              <w:spacing w:line="360" w:lineRule="exact"/>
              <w:ind w:right="320"/>
              <w:jc w:val="center"/>
              <w:rPr>
                <w:rFonts w:ascii="宋体" w:hAnsi="宋体" w:cs="宋体" w:hint="eastAsia"/>
                <w:kern w:val="0"/>
                <w:sz w:val="24"/>
              </w:rPr>
            </w:pPr>
            <w:r>
              <w:rPr>
                <w:rFonts w:cs="宋体" w:hint="eastAsia"/>
                <w:kern w:val="0"/>
                <w:sz w:val="24"/>
              </w:rPr>
              <w:t xml:space="preserve">                           </w:t>
            </w:r>
            <w:r>
              <w:rPr>
                <w:rFonts w:cs="宋体" w:hint="eastAsia"/>
                <w:kern w:val="0"/>
                <w:sz w:val="24"/>
              </w:rPr>
              <w:t>审核人签名：</w:t>
            </w:r>
            <w:r>
              <w:rPr>
                <w:kern w:val="0"/>
                <w:sz w:val="24"/>
              </w:rPr>
              <w:t xml:space="preserve">  </w:t>
            </w:r>
            <w:r>
              <w:rPr>
                <w:rFonts w:hint="eastAsia"/>
                <w:kern w:val="0"/>
                <w:sz w:val="24"/>
              </w:rPr>
              <w:t xml:space="preserve"> </w:t>
            </w:r>
            <w:r>
              <w:rPr>
                <w:kern w:val="0"/>
                <w:sz w:val="24"/>
              </w:rPr>
              <w:t xml:space="preserve">     </w:t>
            </w:r>
            <w:r>
              <w:rPr>
                <w:rFonts w:hint="eastAsia"/>
                <w:kern w:val="0"/>
                <w:sz w:val="24"/>
              </w:rPr>
              <w:t xml:space="preserve">  </w:t>
            </w:r>
            <w:r>
              <w:rPr>
                <w:rFonts w:cs="宋体" w:hint="eastAsia"/>
                <w:kern w:val="0"/>
                <w:sz w:val="24"/>
              </w:rPr>
              <w:t>（盖公章）</w:t>
            </w:r>
          </w:p>
          <w:p w:rsidR="006D3910" w:rsidRDefault="006D3910" w:rsidP="00435C93">
            <w:pPr>
              <w:widowControl/>
              <w:spacing w:line="360" w:lineRule="exact"/>
              <w:ind w:right="280"/>
              <w:jc w:val="right"/>
              <w:rPr>
                <w:rFonts w:ascii="宋体" w:hAnsi="宋体" w:cs="宋体"/>
                <w:kern w:val="0"/>
                <w:sz w:val="24"/>
              </w:rPr>
            </w:pPr>
            <w:r>
              <w:rPr>
                <w:kern w:val="0"/>
                <w:sz w:val="24"/>
              </w:rPr>
              <w:t> </w:t>
            </w:r>
          </w:p>
          <w:p w:rsidR="006D3910" w:rsidRDefault="006D3910" w:rsidP="00435C93">
            <w:pPr>
              <w:wordWrap w:val="0"/>
              <w:spacing w:line="360" w:lineRule="exact"/>
              <w:jc w:val="right"/>
              <w:rPr>
                <w:kern w:val="0"/>
                <w:sz w:val="24"/>
              </w:rPr>
            </w:pPr>
            <w:r>
              <w:rPr>
                <w:rFonts w:cs="宋体" w:hint="eastAsia"/>
                <w:kern w:val="0"/>
                <w:sz w:val="24"/>
              </w:rPr>
              <w:t>年</w:t>
            </w:r>
            <w:r>
              <w:rPr>
                <w:kern w:val="0"/>
                <w:sz w:val="24"/>
              </w:rPr>
              <w:t xml:space="preserve">   </w:t>
            </w:r>
            <w:r>
              <w:rPr>
                <w:rFonts w:cs="宋体" w:hint="eastAsia"/>
                <w:kern w:val="0"/>
                <w:sz w:val="24"/>
              </w:rPr>
              <w:t>月</w:t>
            </w:r>
            <w:r>
              <w:rPr>
                <w:kern w:val="0"/>
                <w:sz w:val="24"/>
              </w:rPr>
              <w:t xml:space="preserve">    </w:t>
            </w:r>
            <w:r>
              <w:rPr>
                <w:rFonts w:cs="宋体" w:hint="eastAsia"/>
                <w:kern w:val="0"/>
                <w:sz w:val="24"/>
              </w:rPr>
              <w:t>日</w:t>
            </w:r>
            <w:r>
              <w:rPr>
                <w:kern w:val="0"/>
                <w:sz w:val="24"/>
              </w:rPr>
              <w:t xml:space="preserve">   </w:t>
            </w:r>
          </w:p>
        </w:tc>
      </w:tr>
      <w:tr w:rsidR="006D3910" w:rsidTr="006D3910">
        <w:trPr>
          <w:trHeight w:val="1497"/>
          <w:jc w:val="center"/>
        </w:trPr>
        <w:tc>
          <w:tcPr>
            <w:tcW w:w="1571" w:type="dxa"/>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jc w:val="center"/>
              <w:rPr>
                <w:rFonts w:ascii="宋体" w:hAnsi="宋体" w:cs="宋体"/>
                <w:kern w:val="0"/>
                <w:sz w:val="24"/>
              </w:rPr>
            </w:pPr>
            <w:r>
              <w:rPr>
                <w:rFonts w:cs="宋体" w:hint="eastAsia"/>
                <w:kern w:val="0"/>
                <w:sz w:val="24"/>
              </w:rPr>
              <w:t>学生工作处</w:t>
            </w:r>
          </w:p>
          <w:p w:rsidR="006D3910" w:rsidRDefault="006D3910" w:rsidP="00435C93">
            <w:pPr>
              <w:widowControl/>
              <w:jc w:val="center"/>
              <w:rPr>
                <w:rFonts w:cs="宋体" w:hint="eastAsia"/>
                <w:kern w:val="0"/>
                <w:sz w:val="24"/>
              </w:rPr>
            </w:pPr>
            <w:r>
              <w:rPr>
                <w:rFonts w:cs="宋体" w:hint="eastAsia"/>
                <w:kern w:val="0"/>
                <w:sz w:val="24"/>
              </w:rPr>
              <w:t>审批意见</w:t>
            </w:r>
          </w:p>
          <w:p w:rsidR="006D3910" w:rsidRDefault="006D3910" w:rsidP="00435C93">
            <w:pPr>
              <w:widowControl/>
              <w:jc w:val="center"/>
              <w:rPr>
                <w:rFonts w:ascii="宋体" w:hAnsi="宋体" w:cs="宋体"/>
                <w:kern w:val="0"/>
                <w:sz w:val="24"/>
              </w:rPr>
            </w:pPr>
          </w:p>
        </w:tc>
        <w:tc>
          <w:tcPr>
            <w:tcW w:w="7918" w:type="dxa"/>
            <w:gridSpan w:val="6"/>
            <w:tcBorders>
              <w:top w:val="single" w:sz="4" w:space="0" w:color="auto"/>
              <w:left w:val="single" w:sz="4" w:space="0" w:color="auto"/>
              <w:bottom w:val="single" w:sz="4" w:space="0" w:color="auto"/>
              <w:right w:val="single" w:sz="4" w:space="0" w:color="auto"/>
            </w:tcBorders>
          </w:tcPr>
          <w:p w:rsidR="006D3910" w:rsidRDefault="006D3910" w:rsidP="00435C93">
            <w:pPr>
              <w:widowControl/>
              <w:spacing w:line="340" w:lineRule="exact"/>
              <w:jc w:val="center"/>
              <w:rPr>
                <w:rFonts w:ascii="宋体" w:hAnsi="宋体" w:cs="宋体"/>
                <w:kern w:val="0"/>
                <w:sz w:val="24"/>
              </w:rPr>
            </w:pPr>
            <w:r>
              <w:rPr>
                <w:kern w:val="0"/>
                <w:sz w:val="24"/>
              </w:rPr>
              <w:t> </w:t>
            </w:r>
          </w:p>
          <w:p w:rsidR="006D3910" w:rsidRDefault="006D3910" w:rsidP="00435C93">
            <w:pPr>
              <w:widowControl/>
              <w:spacing w:line="340" w:lineRule="exact"/>
              <w:jc w:val="center"/>
              <w:rPr>
                <w:rFonts w:ascii="宋体" w:hAnsi="宋体" w:cs="宋体"/>
                <w:kern w:val="0"/>
                <w:sz w:val="24"/>
              </w:rPr>
            </w:pPr>
            <w:r>
              <w:rPr>
                <w:kern w:val="0"/>
                <w:sz w:val="24"/>
              </w:rPr>
              <w:t> </w:t>
            </w:r>
          </w:p>
          <w:p w:rsidR="006D3910" w:rsidRDefault="006D3910" w:rsidP="00435C93">
            <w:pPr>
              <w:widowControl/>
              <w:wordWrap w:val="0"/>
              <w:spacing w:line="340" w:lineRule="exact"/>
              <w:ind w:right="420"/>
              <w:jc w:val="right"/>
              <w:rPr>
                <w:rFonts w:ascii="宋体" w:hAnsi="宋体" w:cs="宋体" w:hint="eastAsia"/>
                <w:kern w:val="0"/>
                <w:sz w:val="24"/>
              </w:rPr>
            </w:pPr>
            <w:r>
              <w:rPr>
                <w:rFonts w:cs="宋体" w:hint="eastAsia"/>
                <w:kern w:val="0"/>
                <w:sz w:val="24"/>
              </w:rPr>
              <w:t xml:space="preserve">  </w:t>
            </w:r>
            <w:r>
              <w:rPr>
                <w:rFonts w:cs="宋体" w:hint="eastAsia"/>
                <w:kern w:val="0"/>
                <w:sz w:val="24"/>
              </w:rPr>
              <w:t>审批人签名：</w:t>
            </w:r>
            <w:r>
              <w:rPr>
                <w:rFonts w:cs="宋体" w:hint="eastAsia"/>
                <w:kern w:val="0"/>
                <w:sz w:val="24"/>
              </w:rPr>
              <w:t xml:space="preserve">   </w:t>
            </w:r>
            <w:r>
              <w:rPr>
                <w:kern w:val="0"/>
                <w:sz w:val="24"/>
              </w:rPr>
              <w:t xml:space="preserve">       </w:t>
            </w:r>
            <w:r>
              <w:rPr>
                <w:rFonts w:cs="宋体" w:hint="eastAsia"/>
                <w:kern w:val="0"/>
                <w:sz w:val="24"/>
              </w:rPr>
              <w:t>（盖公章）</w:t>
            </w:r>
          </w:p>
          <w:p w:rsidR="006D3910" w:rsidRDefault="006D3910" w:rsidP="00435C93">
            <w:pPr>
              <w:widowControl/>
              <w:spacing w:line="340" w:lineRule="exact"/>
              <w:jc w:val="right"/>
              <w:rPr>
                <w:rFonts w:ascii="宋体" w:hAnsi="宋体" w:cs="宋体"/>
                <w:kern w:val="0"/>
                <w:sz w:val="24"/>
              </w:rPr>
            </w:pPr>
            <w:r>
              <w:rPr>
                <w:kern w:val="0"/>
                <w:sz w:val="24"/>
              </w:rPr>
              <w:t> </w:t>
            </w:r>
          </w:p>
          <w:p w:rsidR="006D3910" w:rsidRDefault="006D3910" w:rsidP="00435C93">
            <w:pPr>
              <w:widowControl/>
              <w:wordWrap w:val="0"/>
              <w:spacing w:line="340" w:lineRule="exact"/>
              <w:jc w:val="right"/>
              <w:rPr>
                <w:rFonts w:ascii="宋体" w:hAnsi="宋体" w:cs="宋体"/>
                <w:kern w:val="0"/>
                <w:sz w:val="24"/>
              </w:rPr>
            </w:pPr>
            <w:r>
              <w:rPr>
                <w:rFonts w:cs="宋体" w:hint="eastAsia"/>
                <w:kern w:val="0"/>
                <w:sz w:val="24"/>
              </w:rPr>
              <w:t>年</w:t>
            </w:r>
            <w:r>
              <w:rPr>
                <w:kern w:val="0"/>
                <w:sz w:val="24"/>
              </w:rPr>
              <w:t xml:space="preserve">   </w:t>
            </w:r>
            <w:r>
              <w:rPr>
                <w:rFonts w:cs="宋体" w:hint="eastAsia"/>
                <w:kern w:val="0"/>
                <w:sz w:val="24"/>
              </w:rPr>
              <w:t>月</w:t>
            </w:r>
            <w:r>
              <w:rPr>
                <w:kern w:val="0"/>
                <w:sz w:val="24"/>
              </w:rPr>
              <w:t xml:space="preserve">    </w:t>
            </w:r>
            <w:r>
              <w:rPr>
                <w:rFonts w:cs="宋体" w:hint="eastAsia"/>
                <w:kern w:val="0"/>
                <w:sz w:val="24"/>
              </w:rPr>
              <w:t>日</w:t>
            </w:r>
            <w:r>
              <w:rPr>
                <w:kern w:val="0"/>
                <w:sz w:val="24"/>
              </w:rPr>
              <w:t xml:space="preserve">   </w:t>
            </w:r>
          </w:p>
        </w:tc>
      </w:tr>
      <w:tr w:rsidR="006D3910" w:rsidTr="006D3910">
        <w:trPr>
          <w:trHeight w:val="643"/>
          <w:jc w:val="center"/>
        </w:trPr>
        <w:tc>
          <w:tcPr>
            <w:tcW w:w="2908" w:type="dxa"/>
            <w:gridSpan w:val="2"/>
            <w:tcBorders>
              <w:top w:val="single" w:sz="4" w:space="0" w:color="auto"/>
              <w:left w:val="single" w:sz="4" w:space="0" w:color="auto"/>
              <w:bottom w:val="single" w:sz="4" w:space="0" w:color="auto"/>
              <w:right w:val="single" w:sz="4" w:space="0" w:color="auto"/>
            </w:tcBorders>
            <w:vAlign w:val="center"/>
          </w:tcPr>
          <w:p w:rsidR="006D3910" w:rsidRDefault="006D3910" w:rsidP="00435C93">
            <w:pPr>
              <w:widowControl/>
              <w:ind w:firstLineChars="100" w:firstLine="240"/>
              <w:jc w:val="center"/>
              <w:rPr>
                <w:rFonts w:ascii="宋体" w:hAnsi="宋体" w:cs="宋体" w:hint="eastAsia"/>
                <w:kern w:val="0"/>
                <w:sz w:val="24"/>
              </w:rPr>
            </w:pPr>
            <w:r>
              <w:rPr>
                <w:rFonts w:cs="宋体" w:hint="eastAsia"/>
                <w:kern w:val="0"/>
                <w:sz w:val="24"/>
              </w:rPr>
              <w:t>学生校外住宿详细地址</w:t>
            </w:r>
          </w:p>
        </w:tc>
        <w:tc>
          <w:tcPr>
            <w:tcW w:w="6581" w:type="dxa"/>
            <w:gridSpan w:val="5"/>
            <w:tcBorders>
              <w:top w:val="single" w:sz="4" w:space="0" w:color="auto"/>
              <w:left w:val="single" w:sz="4" w:space="0" w:color="auto"/>
              <w:bottom w:val="single" w:sz="4" w:space="0" w:color="auto"/>
              <w:right w:val="single" w:sz="4" w:space="0" w:color="auto"/>
            </w:tcBorders>
          </w:tcPr>
          <w:p w:rsidR="006D3910" w:rsidRDefault="006D3910" w:rsidP="00435C93">
            <w:pPr>
              <w:widowControl/>
              <w:jc w:val="center"/>
              <w:rPr>
                <w:rFonts w:ascii="宋体" w:hAnsi="宋体" w:cs="宋体"/>
                <w:kern w:val="0"/>
                <w:sz w:val="24"/>
              </w:rPr>
            </w:pPr>
            <w:r>
              <w:rPr>
                <w:kern w:val="0"/>
                <w:sz w:val="24"/>
              </w:rPr>
              <w:t> </w:t>
            </w:r>
          </w:p>
        </w:tc>
      </w:tr>
    </w:tbl>
    <w:p w:rsidR="006D3910" w:rsidRDefault="006D3910" w:rsidP="006D3910">
      <w:pPr>
        <w:widowControl/>
        <w:spacing w:line="300" w:lineRule="exact"/>
        <w:ind w:right="28"/>
        <w:jc w:val="left"/>
        <w:rPr>
          <w:rFonts w:ascii="宋体" w:hAnsi="宋体" w:cs="宋体"/>
          <w:kern w:val="0"/>
          <w:sz w:val="24"/>
        </w:rPr>
      </w:pPr>
      <w:r>
        <w:rPr>
          <w:rFonts w:cs="宋体" w:hint="eastAsia"/>
          <w:kern w:val="0"/>
          <w:sz w:val="24"/>
        </w:rPr>
        <w:t>备注：本申请表一式三份，学生本人、二级学院、学生工作处各一份。</w:t>
      </w:r>
    </w:p>
    <w:p w:rsidR="006D3910" w:rsidRPr="006D3910" w:rsidRDefault="006D3910" w:rsidP="006D3910">
      <w:pPr>
        <w:spacing w:line="360" w:lineRule="auto"/>
        <w:rPr>
          <w:rFonts w:eastAsia="方正仿宋_GBK"/>
          <w:sz w:val="32"/>
          <w:szCs w:val="32"/>
        </w:rPr>
      </w:pPr>
      <w:r w:rsidRPr="006D3910">
        <w:rPr>
          <w:rFonts w:eastAsia="方正仿宋_GBK" w:hint="eastAsia"/>
          <w:sz w:val="32"/>
          <w:szCs w:val="32"/>
        </w:rPr>
        <w:lastRenderedPageBreak/>
        <w:t>附件</w:t>
      </w:r>
      <w:r>
        <w:rPr>
          <w:rFonts w:eastAsia="方正仿宋_GBK" w:hint="eastAsia"/>
          <w:sz w:val="32"/>
          <w:szCs w:val="32"/>
        </w:rPr>
        <w:t>2</w:t>
      </w:r>
      <w:r w:rsidRPr="006D3910">
        <w:rPr>
          <w:rFonts w:eastAsia="方正仿宋_GBK" w:hint="eastAsia"/>
          <w:sz w:val="32"/>
          <w:szCs w:val="32"/>
        </w:rPr>
        <w:t>：</w:t>
      </w:r>
    </w:p>
    <w:p w:rsidR="006D3910" w:rsidRDefault="006D3910" w:rsidP="006D3910">
      <w:pPr>
        <w:widowControl/>
        <w:jc w:val="center"/>
        <w:rPr>
          <w:rFonts w:ascii="宋体" w:hAnsi="宋体" w:cs="宋体"/>
          <w:kern w:val="0"/>
          <w:sz w:val="24"/>
        </w:rPr>
      </w:pPr>
      <w:r>
        <w:rPr>
          <w:rFonts w:eastAsia="黑体" w:cs="宋体" w:hint="eastAsia"/>
          <w:b/>
          <w:kern w:val="0"/>
          <w:sz w:val="36"/>
        </w:rPr>
        <w:t>成都工业职业技术学院学生校外住宿安全承诺书</w:t>
      </w:r>
    </w:p>
    <w:p w:rsidR="006D3910" w:rsidRDefault="006D3910" w:rsidP="006D3910">
      <w:pPr>
        <w:widowControl/>
        <w:spacing w:line="480" w:lineRule="exact"/>
        <w:rPr>
          <w:rFonts w:eastAsia="仿宋_GB2312" w:hint="eastAsia"/>
          <w:color w:val="000000"/>
          <w:kern w:val="0"/>
          <w:sz w:val="24"/>
        </w:rPr>
      </w:pPr>
    </w:p>
    <w:p w:rsidR="006D3910" w:rsidRDefault="006D3910" w:rsidP="006D3910">
      <w:pPr>
        <w:widowControl/>
        <w:spacing w:line="480" w:lineRule="exact"/>
        <w:rPr>
          <w:rFonts w:eastAsia="仿宋_GB2312" w:hint="eastAsia"/>
          <w:color w:val="000000"/>
          <w:kern w:val="0"/>
          <w:sz w:val="24"/>
          <w:u w:val="single"/>
        </w:rPr>
      </w:pPr>
      <w:r>
        <w:rPr>
          <w:rFonts w:eastAsia="仿宋_GB2312" w:hint="eastAsia"/>
          <w:color w:val="000000"/>
          <w:kern w:val="0"/>
          <w:sz w:val="24"/>
        </w:rPr>
        <w:t>学生</w:t>
      </w:r>
      <w:r>
        <w:rPr>
          <w:rFonts w:eastAsia="仿宋_GB2312"/>
          <w:color w:val="000000"/>
          <w:kern w:val="0"/>
          <w:sz w:val="24"/>
        </w:rPr>
        <w:t>姓名：</w:t>
      </w:r>
      <w:r>
        <w:rPr>
          <w:rFonts w:eastAsia="仿宋_GB2312"/>
          <w:color w:val="000000"/>
          <w:kern w:val="0"/>
          <w:sz w:val="24"/>
          <w:u w:val="single"/>
        </w:rPr>
        <w:t xml:space="preserve">   </w:t>
      </w:r>
      <w:r>
        <w:rPr>
          <w:rFonts w:eastAsia="仿宋_GB2312" w:hint="eastAsia"/>
          <w:color w:val="000000"/>
          <w:kern w:val="0"/>
          <w:sz w:val="24"/>
          <w:u w:val="single"/>
        </w:rPr>
        <w:t xml:space="preserve"> </w:t>
      </w:r>
      <w:r>
        <w:rPr>
          <w:rFonts w:eastAsia="仿宋_GB2312"/>
          <w:color w:val="000000"/>
          <w:kern w:val="0"/>
          <w:sz w:val="24"/>
          <w:u w:val="single"/>
        </w:rPr>
        <w:t xml:space="preserve">   </w:t>
      </w:r>
      <w:r>
        <w:rPr>
          <w:rFonts w:eastAsia="仿宋_GB2312" w:hint="eastAsia"/>
          <w:color w:val="000000"/>
          <w:kern w:val="0"/>
          <w:sz w:val="24"/>
          <w:u w:val="single"/>
        </w:rPr>
        <w:t xml:space="preserve">  </w:t>
      </w:r>
      <w:r>
        <w:rPr>
          <w:rFonts w:eastAsia="仿宋_GB2312"/>
          <w:color w:val="000000"/>
          <w:kern w:val="0"/>
          <w:sz w:val="24"/>
          <w:u w:val="single"/>
        </w:rPr>
        <w:t xml:space="preserve">    </w:t>
      </w:r>
      <w:r>
        <w:rPr>
          <w:rFonts w:eastAsia="仿宋_GB2312"/>
          <w:color w:val="000000"/>
          <w:kern w:val="0"/>
          <w:sz w:val="24"/>
        </w:rPr>
        <w:t>学号：</w:t>
      </w:r>
      <w:r>
        <w:rPr>
          <w:rFonts w:eastAsia="仿宋_GB2312"/>
          <w:color w:val="000000"/>
          <w:kern w:val="0"/>
          <w:sz w:val="24"/>
          <w:u w:val="single"/>
        </w:rPr>
        <w:t xml:space="preserve">     </w:t>
      </w:r>
      <w:r>
        <w:rPr>
          <w:rFonts w:eastAsia="仿宋_GB2312" w:hint="eastAsia"/>
          <w:color w:val="000000"/>
          <w:kern w:val="0"/>
          <w:sz w:val="24"/>
          <w:u w:val="single"/>
        </w:rPr>
        <w:t xml:space="preserve">             </w:t>
      </w:r>
      <w:r>
        <w:rPr>
          <w:rFonts w:eastAsia="仿宋_GB2312"/>
          <w:color w:val="000000"/>
          <w:kern w:val="0"/>
          <w:sz w:val="24"/>
          <w:u w:val="single"/>
        </w:rPr>
        <w:t xml:space="preserve">   </w:t>
      </w:r>
    </w:p>
    <w:p w:rsidR="006D3910" w:rsidRDefault="006D3910" w:rsidP="006D3910">
      <w:pPr>
        <w:widowControl/>
        <w:spacing w:line="480" w:lineRule="exact"/>
        <w:rPr>
          <w:rFonts w:ascii="宋体" w:hAnsi="宋体" w:cs="宋体"/>
          <w:kern w:val="0"/>
          <w:sz w:val="24"/>
        </w:rPr>
      </w:pPr>
      <w:r>
        <w:rPr>
          <w:rFonts w:eastAsia="仿宋_GB2312" w:hint="eastAsia"/>
          <w:color w:val="000000"/>
          <w:kern w:val="0"/>
          <w:sz w:val="24"/>
        </w:rPr>
        <w:t>二级学院：</w:t>
      </w:r>
      <w:r>
        <w:rPr>
          <w:rFonts w:eastAsia="仿宋_GB2312" w:hint="eastAsia"/>
          <w:color w:val="000000"/>
          <w:kern w:val="0"/>
          <w:sz w:val="24"/>
          <w:u w:val="single"/>
        </w:rPr>
        <w:t xml:space="preserve">             </w:t>
      </w:r>
      <w:r>
        <w:rPr>
          <w:rFonts w:eastAsia="仿宋_GB2312"/>
          <w:color w:val="000000"/>
          <w:kern w:val="0"/>
          <w:sz w:val="24"/>
        </w:rPr>
        <w:t>班级：</w:t>
      </w:r>
      <w:r>
        <w:rPr>
          <w:rFonts w:eastAsia="仿宋_GB2312"/>
          <w:color w:val="000000"/>
          <w:kern w:val="0"/>
          <w:sz w:val="24"/>
          <w:u w:val="single"/>
        </w:rPr>
        <w:t xml:space="preserve">   </w:t>
      </w:r>
      <w:r>
        <w:rPr>
          <w:rFonts w:eastAsia="仿宋_GB2312" w:hint="eastAsia"/>
          <w:color w:val="000000"/>
          <w:kern w:val="0"/>
          <w:sz w:val="24"/>
          <w:u w:val="single"/>
        </w:rPr>
        <w:t xml:space="preserve">         </w:t>
      </w:r>
      <w:r>
        <w:rPr>
          <w:rFonts w:eastAsia="仿宋_GB2312"/>
          <w:color w:val="000000"/>
          <w:kern w:val="0"/>
          <w:sz w:val="24"/>
          <w:u w:val="single"/>
        </w:rPr>
        <w:t xml:space="preserve">         </w:t>
      </w:r>
    </w:p>
    <w:p w:rsidR="006D3910" w:rsidRDefault="006D3910" w:rsidP="006D3910">
      <w:pPr>
        <w:widowControl/>
        <w:spacing w:line="480" w:lineRule="exact"/>
        <w:rPr>
          <w:rFonts w:ascii="宋体" w:hAnsi="宋体" w:cs="宋体"/>
          <w:kern w:val="0"/>
          <w:sz w:val="24"/>
        </w:rPr>
      </w:pPr>
      <w:r>
        <w:rPr>
          <w:rFonts w:eastAsia="仿宋_GB2312"/>
          <w:color w:val="000000"/>
          <w:kern w:val="0"/>
          <w:sz w:val="24"/>
        </w:rPr>
        <w:t>联系电话：</w:t>
      </w:r>
      <w:r>
        <w:rPr>
          <w:rFonts w:eastAsia="仿宋_GB2312"/>
          <w:color w:val="000000"/>
          <w:kern w:val="0"/>
          <w:sz w:val="24"/>
          <w:u w:val="single"/>
        </w:rPr>
        <w:t xml:space="preserve">            </w:t>
      </w:r>
      <w:r>
        <w:rPr>
          <w:rFonts w:eastAsia="仿宋_GB2312" w:hint="eastAsia"/>
          <w:color w:val="000000"/>
          <w:kern w:val="0"/>
          <w:sz w:val="24"/>
          <w:u w:val="single"/>
        </w:rPr>
        <w:t xml:space="preserve"> </w:t>
      </w:r>
      <w:r>
        <w:rPr>
          <w:rFonts w:eastAsia="仿宋_GB2312" w:hint="eastAsia"/>
          <w:color w:val="000000"/>
          <w:kern w:val="0"/>
          <w:sz w:val="24"/>
        </w:rPr>
        <w:t>校外</w:t>
      </w:r>
      <w:r>
        <w:rPr>
          <w:rFonts w:eastAsia="仿宋_GB2312"/>
          <w:color w:val="000000"/>
          <w:kern w:val="0"/>
          <w:sz w:val="24"/>
        </w:rPr>
        <w:t>住宿</w:t>
      </w:r>
      <w:r>
        <w:rPr>
          <w:rFonts w:eastAsia="仿宋_GB2312" w:hint="eastAsia"/>
          <w:color w:val="000000"/>
          <w:kern w:val="0"/>
          <w:sz w:val="24"/>
        </w:rPr>
        <w:t>详细</w:t>
      </w:r>
      <w:r>
        <w:rPr>
          <w:rFonts w:eastAsia="仿宋_GB2312"/>
          <w:color w:val="000000"/>
          <w:kern w:val="0"/>
          <w:sz w:val="24"/>
        </w:rPr>
        <w:t>地址：</w:t>
      </w:r>
      <w:r>
        <w:rPr>
          <w:rFonts w:eastAsia="仿宋_GB2312"/>
          <w:color w:val="000000"/>
          <w:kern w:val="0"/>
          <w:sz w:val="24"/>
          <w:u w:val="single"/>
        </w:rPr>
        <w:t xml:space="preserve">                </w:t>
      </w:r>
      <w:r>
        <w:rPr>
          <w:rFonts w:eastAsia="仿宋_GB2312" w:hint="eastAsia"/>
          <w:color w:val="000000"/>
          <w:kern w:val="0"/>
          <w:sz w:val="24"/>
          <w:u w:val="single"/>
        </w:rPr>
        <w:t xml:space="preserve">     </w:t>
      </w:r>
      <w:r>
        <w:rPr>
          <w:rFonts w:eastAsia="仿宋_GB2312"/>
          <w:color w:val="000000"/>
          <w:kern w:val="0"/>
          <w:sz w:val="24"/>
          <w:u w:val="single"/>
        </w:rPr>
        <w:t xml:space="preserve">         </w:t>
      </w:r>
    </w:p>
    <w:p w:rsidR="006D3910" w:rsidRDefault="006D3910" w:rsidP="006D3910">
      <w:pPr>
        <w:widowControl/>
        <w:spacing w:line="480" w:lineRule="exact"/>
        <w:ind w:firstLineChars="200" w:firstLine="480"/>
        <w:jc w:val="left"/>
        <w:rPr>
          <w:rFonts w:eastAsia="仿宋_GB2312"/>
          <w:kern w:val="0"/>
          <w:sz w:val="24"/>
        </w:rPr>
      </w:pPr>
    </w:p>
    <w:p w:rsidR="006D3910" w:rsidRDefault="006D3910" w:rsidP="006D3910">
      <w:pPr>
        <w:widowControl/>
        <w:spacing w:line="480" w:lineRule="exact"/>
        <w:ind w:firstLineChars="200" w:firstLine="480"/>
        <w:jc w:val="left"/>
        <w:rPr>
          <w:rFonts w:eastAsia="仿宋_GB2312"/>
          <w:kern w:val="0"/>
          <w:sz w:val="24"/>
        </w:rPr>
      </w:pPr>
      <w:r>
        <w:rPr>
          <w:rFonts w:eastAsia="仿宋_GB2312"/>
          <w:kern w:val="0"/>
          <w:sz w:val="24"/>
        </w:rPr>
        <w:t>我因</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kern w:val="0"/>
          <w:sz w:val="24"/>
        </w:rPr>
        <w:t>，特申请</w:t>
      </w:r>
      <w:r>
        <w:rPr>
          <w:rFonts w:eastAsia="仿宋_GB2312" w:hint="eastAsia"/>
          <w:kern w:val="0"/>
          <w:sz w:val="24"/>
        </w:rPr>
        <w:t>在</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hint="eastAsia"/>
          <w:kern w:val="0"/>
          <w:sz w:val="24"/>
        </w:rPr>
        <w:t>期间到校外</w:t>
      </w:r>
      <w:r>
        <w:rPr>
          <w:rFonts w:eastAsia="仿宋_GB2312"/>
          <w:kern w:val="0"/>
          <w:sz w:val="24"/>
        </w:rPr>
        <w:t>住宿，为维护本人正当权益和</w:t>
      </w:r>
      <w:r>
        <w:rPr>
          <w:rFonts w:eastAsia="仿宋_GB2312" w:hint="eastAsia"/>
          <w:kern w:val="0"/>
          <w:sz w:val="24"/>
        </w:rPr>
        <w:t>学校</w:t>
      </w:r>
      <w:bookmarkStart w:id="0" w:name="_GoBack"/>
      <w:bookmarkEnd w:id="0"/>
      <w:r>
        <w:rPr>
          <w:rFonts w:eastAsia="仿宋_GB2312"/>
          <w:kern w:val="0"/>
          <w:sz w:val="24"/>
        </w:rPr>
        <w:t>正常的教学工作秩序，现郑重承诺：</w:t>
      </w:r>
    </w:p>
    <w:p w:rsidR="006D3910" w:rsidRDefault="006D3910" w:rsidP="006D3910">
      <w:pPr>
        <w:widowControl/>
        <w:spacing w:line="480" w:lineRule="exact"/>
        <w:ind w:firstLineChars="200" w:firstLine="480"/>
        <w:jc w:val="left"/>
        <w:rPr>
          <w:rFonts w:eastAsia="仿宋_GB2312"/>
          <w:kern w:val="0"/>
          <w:sz w:val="24"/>
        </w:rPr>
      </w:pPr>
    </w:p>
    <w:p w:rsidR="006D3910" w:rsidRDefault="006D3910" w:rsidP="006D3910">
      <w:pPr>
        <w:widowControl/>
        <w:spacing w:line="360" w:lineRule="auto"/>
        <w:ind w:firstLineChars="200" w:firstLine="480"/>
        <w:jc w:val="left"/>
        <w:rPr>
          <w:rFonts w:eastAsia="仿宋_GB2312" w:hint="eastAsia"/>
          <w:kern w:val="0"/>
          <w:sz w:val="24"/>
        </w:rPr>
      </w:pPr>
      <w:r>
        <w:rPr>
          <w:rFonts w:eastAsia="仿宋_GB2312"/>
          <w:kern w:val="0"/>
          <w:sz w:val="24"/>
        </w:rPr>
        <w:t>一、申请理由及所提供的证明材料客观真实，无弄虚作假</w:t>
      </w:r>
      <w:r>
        <w:rPr>
          <w:rFonts w:eastAsia="仿宋_GB2312" w:hint="eastAsia"/>
          <w:kern w:val="0"/>
          <w:sz w:val="24"/>
        </w:rPr>
        <w:t>。</w:t>
      </w:r>
    </w:p>
    <w:p w:rsidR="006D3910" w:rsidRDefault="006D3910" w:rsidP="006D3910">
      <w:pPr>
        <w:widowControl/>
        <w:spacing w:line="360" w:lineRule="auto"/>
        <w:ind w:firstLineChars="200" w:firstLine="480"/>
        <w:jc w:val="left"/>
        <w:rPr>
          <w:rFonts w:ascii="宋体" w:hAnsi="宋体" w:cs="宋体"/>
          <w:kern w:val="0"/>
          <w:sz w:val="24"/>
        </w:rPr>
      </w:pPr>
      <w:r>
        <w:rPr>
          <w:rFonts w:eastAsia="仿宋_GB2312"/>
          <w:kern w:val="0"/>
          <w:sz w:val="24"/>
        </w:rPr>
        <w:t>二、保证遵守国家法律法规、遵守</w:t>
      </w:r>
      <w:r>
        <w:rPr>
          <w:rFonts w:eastAsia="仿宋_GB2312" w:hint="eastAsia"/>
          <w:kern w:val="0"/>
          <w:sz w:val="24"/>
        </w:rPr>
        <w:t>学校</w:t>
      </w:r>
      <w:r>
        <w:rPr>
          <w:rFonts w:eastAsia="仿宋_GB2312"/>
          <w:kern w:val="0"/>
          <w:sz w:val="24"/>
        </w:rPr>
        <w:t>的各项规章制度，不做与学生身份不符的事，不从事任何损害学校形象的活动。</w:t>
      </w:r>
    </w:p>
    <w:p w:rsidR="006D3910" w:rsidRDefault="006D3910" w:rsidP="006D3910">
      <w:pPr>
        <w:widowControl/>
        <w:spacing w:line="360" w:lineRule="auto"/>
        <w:ind w:firstLineChars="200" w:firstLine="480"/>
        <w:jc w:val="left"/>
        <w:rPr>
          <w:rFonts w:ascii="宋体" w:eastAsia="仿宋_GB2312" w:hAnsi="宋体" w:cs="宋体" w:hint="eastAsia"/>
          <w:kern w:val="0"/>
          <w:sz w:val="24"/>
        </w:rPr>
      </w:pPr>
      <w:r>
        <w:rPr>
          <w:rFonts w:ascii="仿宋_GB2312" w:eastAsia="仿宋_GB2312" w:hAnsi="华文仿宋" w:hint="eastAsia"/>
          <w:kern w:val="0"/>
          <w:sz w:val="24"/>
        </w:rPr>
        <w:t>1.按时到校上课和参与学校的各项教育教学活动；</w:t>
      </w:r>
    </w:p>
    <w:p w:rsidR="006D3910" w:rsidRDefault="006D3910" w:rsidP="006D3910">
      <w:pPr>
        <w:widowControl/>
        <w:spacing w:line="360" w:lineRule="auto"/>
        <w:ind w:firstLineChars="200" w:firstLine="480"/>
        <w:jc w:val="left"/>
        <w:rPr>
          <w:rFonts w:ascii="宋体" w:eastAsia="仿宋_GB2312" w:hAnsi="宋体" w:cs="宋体" w:hint="eastAsia"/>
          <w:kern w:val="0"/>
          <w:sz w:val="24"/>
        </w:rPr>
      </w:pPr>
      <w:r>
        <w:rPr>
          <w:rFonts w:ascii="仿宋_GB2312" w:eastAsia="仿宋_GB2312" w:hAnsi="华文仿宋" w:hint="eastAsia"/>
          <w:kern w:val="0"/>
          <w:sz w:val="24"/>
        </w:rPr>
        <w:t>2.正确使用水、电、气，对自己的人身和财产安全负责；</w:t>
      </w:r>
    </w:p>
    <w:p w:rsidR="006D3910" w:rsidRDefault="006D3910" w:rsidP="006D3910">
      <w:pPr>
        <w:widowControl/>
        <w:spacing w:line="360" w:lineRule="auto"/>
        <w:ind w:firstLineChars="200" w:firstLine="480"/>
        <w:jc w:val="left"/>
        <w:rPr>
          <w:rFonts w:ascii="宋体" w:eastAsia="仿宋_GB2312" w:hAnsi="宋体" w:cs="宋体" w:hint="eastAsia"/>
          <w:kern w:val="0"/>
          <w:sz w:val="24"/>
        </w:rPr>
      </w:pPr>
      <w:r>
        <w:rPr>
          <w:rFonts w:ascii="仿宋_GB2312" w:eastAsia="仿宋_GB2312" w:hAnsi="华文仿宋" w:hint="eastAsia"/>
          <w:kern w:val="0"/>
          <w:sz w:val="24"/>
        </w:rPr>
        <w:t>3.遵守社会公德，加强自身修养，不涉黄、</w:t>
      </w:r>
      <w:proofErr w:type="gramStart"/>
      <w:r>
        <w:rPr>
          <w:rFonts w:ascii="仿宋_GB2312" w:eastAsia="仿宋_GB2312" w:hAnsi="华文仿宋" w:hint="eastAsia"/>
          <w:kern w:val="0"/>
          <w:sz w:val="24"/>
        </w:rPr>
        <w:t>不</w:t>
      </w:r>
      <w:proofErr w:type="gramEnd"/>
      <w:r>
        <w:rPr>
          <w:rFonts w:ascii="仿宋_GB2312" w:eastAsia="仿宋_GB2312" w:hAnsi="华文仿宋" w:hint="eastAsia"/>
          <w:kern w:val="0"/>
          <w:sz w:val="24"/>
        </w:rPr>
        <w:t>涉赌、不涉毒；男女交往有礼有节，</w:t>
      </w:r>
      <w:proofErr w:type="gramStart"/>
      <w:r>
        <w:rPr>
          <w:rFonts w:ascii="仿宋_GB2312" w:eastAsia="仿宋_GB2312" w:hAnsi="华文仿宋" w:hint="eastAsia"/>
          <w:kern w:val="0"/>
          <w:sz w:val="24"/>
        </w:rPr>
        <w:t>不</w:t>
      </w:r>
      <w:proofErr w:type="gramEnd"/>
      <w:r>
        <w:rPr>
          <w:rFonts w:ascii="仿宋_GB2312" w:eastAsia="仿宋_GB2312" w:hAnsi="华文仿宋" w:hint="eastAsia"/>
          <w:kern w:val="0"/>
          <w:sz w:val="24"/>
        </w:rPr>
        <w:t>男女混居或非婚同居；不干扰和影响他人正常学习、工作和休息；</w:t>
      </w:r>
    </w:p>
    <w:p w:rsidR="006D3910" w:rsidRDefault="006D3910" w:rsidP="006D3910">
      <w:pPr>
        <w:widowControl/>
        <w:spacing w:line="360" w:lineRule="auto"/>
        <w:ind w:firstLineChars="200" w:firstLine="480"/>
        <w:jc w:val="left"/>
        <w:rPr>
          <w:rFonts w:ascii="宋体" w:eastAsia="仿宋_GB2312" w:hAnsi="宋体" w:cs="宋体" w:hint="eastAsia"/>
          <w:kern w:val="0"/>
          <w:sz w:val="24"/>
        </w:rPr>
      </w:pPr>
      <w:r>
        <w:rPr>
          <w:rFonts w:ascii="仿宋_GB2312" w:eastAsia="仿宋_GB2312" w:hAnsi="华文仿宋" w:hint="eastAsia"/>
          <w:kern w:val="0"/>
          <w:sz w:val="24"/>
        </w:rPr>
        <w:t>4.不在租住房内接待社会闲杂人员；</w:t>
      </w:r>
    </w:p>
    <w:p w:rsidR="006D3910" w:rsidRDefault="006D3910" w:rsidP="006D3910">
      <w:pPr>
        <w:widowControl/>
        <w:spacing w:line="360" w:lineRule="auto"/>
        <w:ind w:firstLineChars="200" w:firstLine="480"/>
        <w:jc w:val="left"/>
        <w:rPr>
          <w:rFonts w:ascii="宋体" w:eastAsia="仿宋_GB2312" w:hAnsi="宋体" w:cs="宋体" w:hint="eastAsia"/>
          <w:kern w:val="0"/>
          <w:sz w:val="24"/>
        </w:rPr>
      </w:pPr>
      <w:r>
        <w:rPr>
          <w:rFonts w:ascii="仿宋_GB2312" w:eastAsia="仿宋_GB2312" w:hAnsi="华文仿宋" w:hint="eastAsia"/>
          <w:kern w:val="0"/>
          <w:sz w:val="24"/>
        </w:rPr>
        <w:t>5.遵守交通法规，确保交通安全，不乘坐或使用没有安全保障的交通工具；</w:t>
      </w:r>
    </w:p>
    <w:p w:rsidR="006D3910" w:rsidRDefault="006D3910" w:rsidP="006D3910">
      <w:pPr>
        <w:widowControl/>
        <w:spacing w:line="360" w:lineRule="auto"/>
        <w:ind w:firstLineChars="200" w:firstLine="480"/>
        <w:jc w:val="left"/>
        <w:rPr>
          <w:rFonts w:ascii="宋体" w:eastAsia="仿宋_GB2312" w:hAnsi="宋体" w:cs="宋体" w:hint="eastAsia"/>
          <w:kern w:val="0"/>
          <w:sz w:val="24"/>
        </w:rPr>
      </w:pPr>
      <w:r>
        <w:rPr>
          <w:rFonts w:ascii="仿宋_GB2312" w:eastAsia="仿宋_GB2312" w:hAnsi="华文仿宋" w:hint="eastAsia"/>
          <w:kern w:val="0"/>
          <w:sz w:val="24"/>
        </w:rPr>
        <w:t>6.正确使用网络资源，不违反网络法规，不沉迷网络；</w:t>
      </w:r>
    </w:p>
    <w:p w:rsidR="006D3910" w:rsidRDefault="006D3910" w:rsidP="006D3910">
      <w:pPr>
        <w:widowControl/>
        <w:spacing w:line="360" w:lineRule="auto"/>
        <w:ind w:firstLineChars="200" w:firstLine="480"/>
        <w:jc w:val="left"/>
        <w:rPr>
          <w:rFonts w:ascii="宋体" w:eastAsia="仿宋_GB2312" w:hAnsi="宋体" w:cs="宋体" w:hint="eastAsia"/>
          <w:kern w:val="0"/>
          <w:sz w:val="24"/>
        </w:rPr>
      </w:pPr>
      <w:r>
        <w:rPr>
          <w:rFonts w:ascii="仿宋_GB2312" w:eastAsia="仿宋_GB2312" w:hAnsi="华文仿宋" w:hint="eastAsia"/>
          <w:kern w:val="0"/>
          <w:sz w:val="24"/>
        </w:rPr>
        <w:t>7.培养良好的卫生习惯，保持室内清洁卫生，确保饮食安全，不到“三无”摊点消费；</w:t>
      </w:r>
    </w:p>
    <w:p w:rsidR="006D3910" w:rsidRDefault="006D3910" w:rsidP="006D3910">
      <w:pPr>
        <w:widowControl/>
        <w:spacing w:line="360" w:lineRule="auto"/>
        <w:ind w:firstLineChars="200" w:firstLine="480"/>
        <w:jc w:val="left"/>
        <w:rPr>
          <w:rFonts w:ascii="宋体" w:eastAsia="仿宋_GB2312" w:hAnsi="宋体" w:cs="宋体" w:hint="eastAsia"/>
          <w:kern w:val="0"/>
          <w:sz w:val="24"/>
        </w:rPr>
      </w:pPr>
      <w:r>
        <w:rPr>
          <w:rFonts w:ascii="仿宋_GB2312" w:eastAsia="仿宋_GB2312" w:hAnsi="华文仿宋" w:hint="eastAsia"/>
          <w:kern w:val="0"/>
          <w:sz w:val="24"/>
        </w:rPr>
        <w:t>8.如果居住地点发生变化，立即向学生工作处和二级学院、班主任报告居住地的详细地址和联系方式。</w:t>
      </w:r>
    </w:p>
    <w:p w:rsidR="006D3910" w:rsidRDefault="006D3910" w:rsidP="006D3910">
      <w:pPr>
        <w:widowControl/>
        <w:spacing w:line="360" w:lineRule="auto"/>
        <w:ind w:firstLineChars="200" w:firstLine="480"/>
        <w:jc w:val="left"/>
        <w:rPr>
          <w:rFonts w:eastAsia="仿宋_GB2312"/>
          <w:kern w:val="0"/>
          <w:sz w:val="24"/>
        </w:rPr>
      </w:pPr>
      <w:r>
        <w:rPr>
          <w:rFonts w:eastAsia="仿宋_GB2312"/>
          <w:kern w:val="0"/>
          <w:sz w:val="24"/>
        </w:rPr>
        <w:t>三、遇紧急情况及时与班主任或班干部保持联系，必要时直接拨打</w:t>
      </w:r>
      <w:r>
        <w:rPr>
          <w:rFonts w:eastAsia="仿宋_GB2312"/>
          <w:kern w:val="0"/>
          <w:sz w:val="24"/>
        </w:rPr>
        <w:t>110</w:t>
      </w:r>
      <w:r>
        <w:rPr>
          <w:rFonts w:eastAsia="仿宋_GB2312"/>
          <w:kern w:val="0"/>
          <w:sz w:val="24"/>
        </w:rPr>
        <w:t>、</w:t>
      </w:r>
      <w:r>
        <w:rPr>
          <w:rFonts w:eastAsia="仿宋_GB2312"/>
          <w:kern w:val="0"/>
          <w:sz w:val="24"/>
        </w:rPr>
        <w:t>119</w:t>
      </w:r>
      <w:r>
        <w:rPr>
          <w:rFonts w:eastAsia="仿宋_GB2312"/>
          <w:kern w:val="0"/>
          <w:sz w:val="24"/>
        </w:rPr>
        <w:t>、</w:t>
      </w:r>
      <w:r>
        <w:rPr>
          <w:rFonts w:eastAsia="仿宋_GB2312"/>
          <w:kern w:val="0"/>
          <w:sz w:val="24"/>
        </w:rPr>
        <w:t>120</w:t>
      </w:r>
      <w:r>
        <w:rPr>
          <w:rFonts w:eastAsia="仿宋_GB2312"/>
          <w:kern w:val="0"/>
          <w:sz w:val="24"/>
        </w:rPr>
        <w:t>等求救电话。</w:t>
      </w:r>
    </w:p>
    <w:p w:rsidR="006D3910" w:rsidRDefault="006D3910" w:rsidP="006D3910">
      <w:pPr>
        <w:widowControl/>
        <w:spacing w:line="360" w:lineRule="auto"/>
        <w:ind w:firstLineChars="200" w:firstLine="482"/>
        <w:jc w:val="left"/>
        <w:rPr>
          <w:rFonts w:ascii="楷体_GB2312" w:eastAsia="楷体_GB2312" w:hAnsi="宋体" w:cs="宋体" w:hint="eastAsia"/>
          <w:b/>
          <w:color w:val="000000"/>
          <w:kern w:val="0"/>
          <w:sz w:val="24"/>
        </w:rPr>
      </w:pPr>
      <w:r>
        <w:rPr>
          <w:rFonts w:eastAsia="仿宋_GB2312"/>
          <w:b/>
          <w:kern w:val="0"/>
          <w:sz w:val="24"/>
        </w:rPr>
        <w:lastRenderedPageBreak/>
        <w:t>四、学校已向我详细说明在</w:t>
      </w:r>
      <w:r>
        <w:rPr>
          <w:rFonts w:eastAsia="仿宋_GB2312" w:hint="eastAsia"/>
          <w:b/>
          <w:kern w:val="0"/>
          <w:sz w:val="24"/>
        </w:rPr>
        <w:t>校</w:t>
      </w:r>
      <w:r>
        <w:rPr>
          <w:rFonts w:eastAsia="仿宋_GB2312"/>
          <w:b/>
          <w:kern w:val="0"/>
          <w:sz w:val="24"/>
        </w:rPr>
        <w:t>外住宿可能产生的后果和我本人应承担的责任，我承诺将加强人身和财产安全的自我保护。一旦发生安全事故，将根据《学生伤害事故处理办法》（教育部令第</w:t>
      </w:r>
      <w:r>
        <w:rPr>
          <w:rFonts w:eastAsia="仿宋_GB2312"/>
          <w:b/>
          <w:kern w:val="0"/>
          <w:sz w:val="24"/>
        </w:rPr>
        <w:t>12</w:t>
      </w:r>
      <w:r>
        <w:rPr>
          <w:rFonts w:eastAsia="仿宋_GB2312"/>
          <w:b/>
          <w:kern w:val="0"/>
          <w:sz w:val="24"/>
        </w:rPr>
        <w:t>号）及有关法律的相关规定承担责任。</w:t>
      </w:r>
      <w:r>
        <w:rPr>
          <w:rFonts w:ascii="楷体_GB2312" w:eastAsia="楷体_GB2312" w:hAnsi="宋体" w:cs="宋体" w:hint="eastAsia"/>
          <w:b/>
          <w:color w:val="000000"/>
          <w:kern w:val="0"/>
          <w:sz w:val="24"/>
        </w:rPr>
        <w:t xml:space="preserve"> </w:t>
      </w:r>
    </w:p>
    <w:p w:rsidR="006D3910" w:rsidRDefault="006D3910" w:rsidP="006D3910">
      <w:pPr>
        <w:widowControl/>
        <w:spacing w:line="360" w:lineRule="auto"/>
        <w:jc w:val="left"/>
        <w:rPr>
          <w:rFonts w:ascii="楷体_GB2312" w:eastAsia="楷体_GB2312" w:hAnsi="宋体" w:cs="宋体" w:hint="eastAsia"/>
          <w:bCs/>
          <w:color w:val="000000"/>
          <w:kern w:val="0"/>
          <w:sz w:val="24"/>
        </w:rPr>
      </w:pPr>
      <w:r>
        <w:rPr>
          <w:rFonts w:ascii="楷体_GB2312" w:eastAsia="楷体_GB2312" w:hAnsi="宋体" w:cs="宋体" w:hint="eastAsia"/>
          <w:bCs/>
          <w:color w:val="000000"/>
          <w:kern w:val="0"/>
          <w:sz w:val="24"/>
        </w:rPr>
        <w:t>（留白手书）</w:t>
      </w:r>
    </w:p>
    <w:p w:rsidR="006D3910" w:rsidRDefault="006D3910" w:rsidP="006D3910">
      <w:pPr>
        <w:widowControl/>
        <w:spacing w:line="360" w:lineRule="auto"/>
        <w:jc w:val="left"/>
        <w:rPr>
          <w:rFonts w:ascii="楷体_GB2312" w:eastAsia="楷体_GB2312" w:hAnsi="宋体" w:cs="宋体" w:hint="eastAsia"/>
          <w:bCs/>
          <w:color w:val="000000"/>
          <w:kern w:val="0"/>
          <w:sz w:val="24"/>
        </w:rPr>
      </w:pPr>
    </w:p>
    <w:p w:rsidR="006D3910" w:rsidRDefault="006D3910" w:rsidP="006D3910">
      <w:pPr>
        <w:widowControl/>
        <w:spacing w:line="360" w:lineRule="auto"/>
        <w:jc w:val="left"/>
        <w:rPr>
          <w:rFonts w:ascii="楷体_GB2312" w:eastAsia="楷体_GB2312" w:hAnsi="宋体" w:cs="宋体" w:hint="eastAsia"/>
          <w:bCs/>
          <w:color w:val="000000"/>
          <w:kern w:val="0"/>
          <w:sz w:val="24"/>
        </w:rPr>
      </w:pPr>
    </w:p>
    <w:p w:rsidR="006D3910" w:rsidRDefault="006D3910" w:rsidP="006D3910">
      <w:pPr>
        <w:widowControl/>
        <w:spacing w:line="360" w:lineRule="auto"/>
        <w:jc w:val="left"/>
        <w:rPr>
          <w:rFonts w:ascii="楷体_GB2312" w:eastAsia="楷体_GB2312" w:hAnsi="宋体" w:cs="宋体" w:hint="eastAsia"/>
          <w:bCs/>
          <w:color w:val="000000"/>
          <w:kern w:val="0"/>
          <w:sz w:val="24"/>
        </w:rPr>
      </w:pPr>
    </w:p>
    <w:p w:rsidR="006D3910" w:rsidRDefault="006D3910" w:rsidP="006D3910">
      <w:pPr>
        <w:widowControl/>
        <w:spacing w:line="360" w:lineRule="auto"/>
        <w:jc w:val="left"/>
        <w:rPr>
          <w:rFonts w:ascii="楷体_GB2312" w:eastAsia="楷体_GB2312" w:hAnsi="宋体" w:cs="宋体" w:hint="eastAsia"/>
          <w:bCs/>
          <w:color w:val="000000"/>
          <w:kern w:val="0"/>
          <w:sz w:val="24"/>
        </w:rPr>
      </w:pPr>
    </w:p>
    <w:p w:rsidR="006D3910" w:rsidRDefault="006D3910" w:rsidP="006D3910">
      <w:pPr>
        <w:widowControl/>
        <w:spacing w:line="360" w:lineRule="auto"/>
        <w:jc w:val="left"/>
        <w:rPr>
          <w:rFonts w:ascii="楷体_GB2312" w:eastAsia="楷体_GB2312" w:hAnsi="宋体" w:cs="宋体" w:hint="eastAsia"/>
          <w:bCs/>
          <w:color w:val="000000"/>
          <w:kern w:val="0"/>
          <w:sz w:val="24"/>
        </w:rPr>
      </w:pPr>
    </w:p>
    <w:p w:rsidR="006D3910" w:rsidRDefault="006D3910" w:rsidP="006D3910">
      <w:pPr>
        <w:widowControl/>
        <w:spacing w:line="360" w:lineRule="auto"/>
        <w:jc w:val="left"/>
        <w:rPr>
          <w:rFonts w:ascii="楷体_GB2312" w:eastAsia="楷体_GB2312" w:hAnsi="宋体" w:cs="宋体" w:hint="eastAsia"/>
          <w:bCs/>
          <w:color w:val="000000"/>
          <w:kern w:val="0"/>
          <w:sz w:val="24"/>
        </w:rPr>
      </w:pPr>
    </w:p>
    <w:p w:rsidR="006D3910" w:rsidRDefault="006D3910" w:rsidP="006D3910">
      <w:pPr>
        <w:widowControl/>
        <w:spacing w:line="360" w:lineRule="auto"/>
        <w:jc w:val="left"/>
        <w:rPr>
          <w:rFonts w:ascii="楷体_GB2312" w:eastAsia="楷体_GB2312" w:hAnsi="宋体" w:cs="宋体" w:hint="eastAsia"/>
          <w:bCs/>
          <w:color w:val="000000"/>
          <w:kern w:val="0"/>
          <w:sz w:val="24"/>
        </w:rPr>
      </w:pPr>
    </w:p>
    <w:p w:rsidR="006D3910" w:rsidRDefault="006D3910" w:rsidP="006D3910">
      <w:pPr>
        <w:widowControl/>
        <w:spacing w:line="360" w:lineRule="auto"/>
        <w:jc w:val="left"/>
        <w:rPr>
          <w:rFonts w:ascii="楷体_GB2312" w:eastAsia="楷体_GB2312" w:hAnsi="宋体" w:cs="宋体" w:hint="eastAsia"/>
          <w:bCs/>
          <w:color w:val="000000"/>
          <w:kern w:val="0"/>
          <w:sz w:val="24"/>
        </w:rPr>
      </w:pPr>
    </w:p>
    <w:p w:rsidR="006D3910" w:rsidRDefault="006D3910" w:rsidP="006D3910">
      <w:pPr>
        <w:widowControl/>
        <w:spacing w:line="360" w:lineRule="auto"/>
        <w:jc w:val="left"/>
        <w:rPr>
          <w:rFonts w:ascii="楷体_GB2312" w:eastAsia="楷体_GB2312" w:hAnsi="宋体" w:cs="宋体" w:hint="eastAsia"/>
          <w:bCs/>
          <w:color w:val="000000"/>
          <w:kern w:val="0"/>
          <w:sz w:val="24"/>
        </w:rPr>
      </w:pPr>
    </w:p>
    <w:p w:rsidR="006D3910" w:rsidRDefault="006D3910" w:rsidP="006D3910">
      <w:pPr>
        <w:widowControl/>
        <w:spacing w:line="180" w:lineRule="atLeast"/>
        <w:ind w:firstLineChars="147" w:firstLine="30"/>
        <w:jc w:val="left"/>
        <w:rPr>
          <w:rFonts w:ascii="楷体_GB2312" w:eastAsia="楷体_GB2312" w:hAnsi="宋体" w:cs="宋体" w:hint="eastAsia"/>
          <w:b/>
          <w:color w:val="000000"/>
          <w:kern w:val="0"/>
          <w:sz w:val="2"/>
        </w:rPr>
      </w:pPr>
    </w:p>
    <w:p w:rsidR="006D3910" w:rsidRDefault="006D3910" w:rsidP="006D3910">
      <w:pPr>
        <w:widowControl/>
        <w:spacing w:afterLines="50" w:after="162" w:line="440" w:lineRule="exact"/>
        <w:ind w:firstLineChars="147" w:firstLine="354"/>
        <w:jc w:val="left"/>
        <w:rPr>
          <w:rFonts w:ascii="宋体" w:hAnsi="宋体" w:cs="宋体"/>
          <w:kern w:val="0"/>
          <w:sz w:val="24"/>
        </w:rPr>
      </w:pPr>
      <w:r>
        <w:rPr>
          <w:rFonts w:ascii="楷体_GB2312" w:eastAsia="楷体_GB2312" w:hAnsi="宋体" w:cs="宋体" w:hint="eastAsia"/>
          <w:b/>
          <w:color w:val="000000"/>
          <w:kern w:val="0"/>
          <w:sz w:val="24"/>
        </w:rPr>
        <w:t>承诺人签字（手印）                   家长签字（手印）</w:t>
      </w:r>
    </w:p>
    <w:p w:rsidR="006D3910" w:rsidRDefault="006D3910" w:rsidP="006D3910">
      <w:pPr>
        <w:widowControl/>
        <w:spacing w:afterLines="50" w:after="162" w:line="440" w:lineRule="exact"/>
        <w:ind w:firstLineChars="547" w:firstLine="1313"/>
        <w:jc w:val="left"/>
      </w:pPr>
      <w:r>
        <w:rPr>
          <w:rFonts w:ascii="楷体_GB2312" w:eastAsia="楷体_GB2312" w:hAnsi="宋体" w:cs="宋体" w:hint="eastAsia"/>
          <w:color w:val="000000"/>
          <w:kern w:val="0"/>
          <w:sz w:val="24"/>
        </w:rPr>
        <w:t>年</w:t>
      </w:r>
      <w:r>
        <w:rPr>
          <w:rFonts w:ascii="宋体" w:eastAsia="楷体_GB2312" w:hAnsi="宋体" w:cs="宋体" w:hint="eastAsia"/>
          <w:color w:val="000000"/>
          <w:kern w:val="0"/>
          <w:sz w:val="24"/>
        </w:rPr>
        <w:t>  </w:t>
      </w:r>
      <w:r>
        <w:rPr>
          <w:rFonts w:ascii="楷体_GB2312" w:eastAsia="楷体_GB2312" w:hAnsi="宋体" w:cs="宋体" w:hint="eastAsia"/>
          <w:color w:val="000000"/>
          <w:kern w:val="0"/>
          <w:sz w:val="24"/>
        </w:rPr>
        <w:t>月</w:t>
      </w:r>
      <w:r>
        <w:rPr>
          <w:rFonts w:ascii="宋体" w:eastAsia="楷体_GB2312" w:hAnsi="宋体" w:cs="宋体" w:hint="eastAsia"/>
          <w:color w:val="000000"/>
          <w:kern w:val="0"/>
          <w:sz w:val="24"/>
        </w:rPr>
        <w:t> </w:t>
      </w:r>
      <w:r>
        <w:rPr>
          <w:rFonts w:ascii="楷体_GB2312" w:eastAsia="楷体_GB2312" w:hAnsi="宋体" w:cs="宋体" w:hint="eastAsia"/>
          <w:color w:val="000000"/>
          <w:kern w:val="0"/>
          <w:sz w:val="24"/>
        </w:rPr>
        <w:t xml:space="preserve"> 日            　               年</w:t>
      </w:r>
      <w:r>
        <w:rPr>
          <w:rFonts w:ascii="宋体" w:eastAsia="楷体_GB2312" w:hAnsi="宋体" w:cs="宋体" w:hint="eastAsia"/>
          <w:color w:val="000000"/>
          <w:kern w:val="0"/>
          <w:sz w:val="24"/>
        </w:rPr>
        <w:t>  </w:t>
      </w:r>
      <w:r>
        <w:rPr>
          <w:rFonts w:ascii="楷体_GB2312" w:eastAsia="楷体_GB2312" w:hAnsi="宋体" w:cs="宋体" w:hint="eastAsia"/>
          <w:color w:val="000000"/>
          <w:kern w:val="0"/>
          <w:sz w:val="24"/>
        </w:rPr>
        <w:t>月</w:t>
      </w:r>
      <w:r>
        <w:rPr>
          <w:rFonts w:ascii="宋体" w:eastAsia="楷体_GB2312" w:hAnsi="宋体" w:cs="宋体" w:hint="eastAsia"/>
          <w:color w:val="000000"/>
          <w:kern w:val="0"/>
          <w:sz w:val="24"/>
        </w:rPr>
        <w:t> </w:t>
      </w:r>
      <w:r>
        <w:rPr>
          <w:rFonts w:ascii="楷体_GB2312" w:eastAsia="楷体_GB2312" w:hAnsi="宋体" w:cs="宋体" w:hint="eastAsia"/>
          <w:color w:val="000000"/>
          <w:kern w:val="0"/>
          <w:sz w:val="24"/>
        </w:rPr>
        <w:t xml:space="preserve"> 日</w:t>
      </w: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hint="eastAsia"/>
          <w:color w:val="262626"/>
          <w:spacing w:val="2"/>
          <w:kern w:val="0"/>
          <w:sz w:val="18"/>
          <w:szCs w:val="32"/>
        </w:rPr>
      </w:pPr>
    </w:p>
    <w:p w:rsidR="006D3910" w:rsidRDefault="006D3910"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394E3E" w:rsidRDefault="00394E3E" w:rsidP="00631541">
      <w:pPr>
        <w:spacing w:line="360" w:lineRule="auto"/>
        <w:rPr>
          <w:rFonts w:eastAsia="仿宋" w:cs="宋体"/>
          <w:color w:val="262626"/>
          <w:spacing w:val="2"/>
          <w:kern w:val="0"/>
          <w:sz w:val="18"/>
          <w:szCs w:val="32"/>
        </w:rPr>
      </w:pPr>
    </w:p>
    <w:p w:rsidR="008459F6" w:rsidRPr="00081C17" w:rsidRDefault="007C5C73" w:rsidP="00631541">
      <w:pPr>
        <w:spacing w:line="360" w:lineRule="auto"/>
        <w:rPr>
          <w:rFonts w:eastAsia="仿宋" w:cs="仿宋"/>
          <w:sz w:val="32"/>
          <w:szCs w:val="32"/>
        </w:rPr>
      </w:pPr>
      <w:r w:rsidRPr="00081C17">
        <w:rPr>
          <w:rFonts w:eastAsia="仿宋" w:cs="仿宋" w:hint="eastAsia"/>
          <w:noProof/>
          <w:sz w:val="32"/>
          <w:szCs w:val="32"/>
        </w:rPr>
        <mc:AlternateContent>
          <mc:Choice Requires="wps">
            <w:drawing>
              <wp:anchor distT="0" distB="0" distL="114300" distR="114300" simplePos="0" relativeHeight="251662336" behindDoc="0" locked="0" layoutInCell="1" allowOverlap="1" wp14:anchorId="3690CC61" wp14:editId="6BFD7FD3">
                <wp:simplePos x="0" y="0"/>
                <wp:positionH relativeFrom="column">
                  <wp:posOffset>14605</wp:posOffset>
                </wp:positionH>
                <wp:positionV relativeFrom="paragraph">
                  <wp:posOffset>0</wp:posOffset>
                </wp:positionV>
                <wp:extent cx="5614670" cy="635"/>
                <wp:effectExtent l="0" t="0" r="0" b="0"/>
                <wp:wrapNone/>
                <wp:docPr id="2" name="Line 3"/>
                <wp:cNvGraphicFramePr/>
                <a:graphic xmlns:a="http://schemas.openxmlformats.org/drawingml/2006/main">
                  <a:graphicData uri="http://schemas.microsoft.com/office/word/2010/wordprocessingShape">
                    <wps:wsp>
                      <wps:cNvCnPr/>
                      <wps:spPr>
                        <a:xfrm>
                          <a:off x="0" y="0"/>
                          <a:ext cx="5614670" cy="635"/>
                        </a:xfrm>
                        <a:prstGeom prst="line">
                          <a:avLst/>
                        </a:prstGeom>
                        <a:ln w="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1.15pt;margin-top:0pt;height:0.05pt;width:442.1pt;z-index:251662336;mso-width-relative:page;mso-height-relative:page;" filled="f" stroked="t" coordsize="21600,21600" o:gfxdata="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4IBw0gAAAAMBAAAPAAAAAAAAAAEAIAAAACIAAABkcnMvZG93bnJldi54bWxQSwECFAAU&#10;AAAACACHTuJAjO1pU74BAACKAwAADgAAAAAAAAABACAAAAAhAQAAZHJzL2Uyb0RvYy54bWxQSwUG&#10;AAAAAAYABgBZAQAAUQUAAAAA&#10;">
                <v:fill on="f" focussize="0,0"/>
                <v:stroke weight="0pt" color="#000000" joinstyle="round"/>
                <v:imagedata o:title=""/>
                <o:lock v:ext="edit" aspectratio="f"/>
              </v:line>
            </w:pict>
          </mc:Fallback>
        </mc:AlternateContent>
      </w:r>
      <w:r w:rsidRPr="00081C17">
        <w:rPr>
          <w:rFonts w:eastAsia="仿宋" w:cs="仿宋" w:hint="eastAsia"/>
          <w:noProof/>
          <w:sz w:val="32"/>
          <w:szCs w:val="32"/>
        </w:rPr>
        <mc:AlternateContent>
          <mc:Choice Requires="wps">
            <w:drawing>
              <wp:anchor distT="0" distB="0" distL="114300" distR="114300" simplePos="0" relativeHeight="251661312" behindDoc="0" locked="0" layoutInCell="1" allowOverlap="1" wp14:anchorId="771DB2A4" wp14:editId="495B3A7C">
                <wp:simplePos x="0" y="0"/>
                <wp:positionH relativeFrom="column">
                  <wp:posOffset>24130</wp:posOffset>
                </wp:positionH>
                <wp:positionV relativeFrom="paragraph">
                  <wp:posOffset>371475</wp:posOffset>
                </wp:positionV>
                <wp:extent cx="5614670" cy="635"/>
                <wp:effectExtent l="0" t="0" r="0" b="0"/>
                <wp:wrapNone/>
                <wp:docPr id="3" name="Line 3"/>
                <wp:cNvGraphicFramePr/>
                <a:graphic xmlns:a="http://schemas.openxmlformats.org/drawingml/2006/main">
                  <a:graphicData uri="http://schemas.microsoft.com/office/word/2010/wordprocessingShape">
                    <wps:wsp>
                      <wps:cNvCnPr/>
                      <wps:spPr>
                        <a:xfrm>
                          <a:off x="0" y="0"/>
                          <a:ext cx="5614670" cy="635"/>
                        </a:xfrm>
                        <a:prstGeom prst="line">
                          <a:avLst/>
                        </a:prstGeom>
                        <a:ln w="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1.9pt;margin-top:29.25pt;height:0.05pt;width:442.1pt;z-index:251661312;mso-width-relative:page;mso-height-relative:page;" filled="f" stroked="t" coordsize="21600,21600" o:gfxdata="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IQ7AdYAAAAHAQAADwAAAAAAAAABACAAAAAiAAAAZHJzL2Rvd25yZXYueG1sUEsB&#10;AhQAFAAAAAgAh07iQOYZyjm+AQAAigMAAA4AAAAAAAAAAQAgAAAAJQEAAGRycy9lMm9Eb2MueG1s&#10;UEsFBgAAAAAGAAYAWQEAAFUFAAAAAA==&#10;">
                <v:fill on="f" focussize="0,0"/>
                <v:stroke weight="0pt" color="#000000" joinstyle="round"/>
                <v:imagedata o:title=""/>
                <o:lock v:ext="edit" aspectratio="f"/>
              </v:line>
            </w:pict>
          </mc:Fallback>
        </mc:AlternateContent>
      </w:r>
      <w:r w:rsidRPr="00081C17">
        <w:rPr>
          <w:rFonts w:eastAsia="仿宋" w:cs="仿宋" w:hint="eastAsia"/>
          <w:sz w:val="32"/>
          <w:szCs w:val="32"/>
        </w:rPr>
        <w:t xml:space="preserve"> </w:t>
      </w:r>
      <w:r w:rsidRPr="00081C17">
        <w:rPr>
          <w:rFonts w:eastAsia="仿宋" w:cs="仿宋" w:hint="eastAsia"/>
          <w:sz w:val="32"/>
          <w:szCs w:val="32"/>
          <w:lang w:bidi="ar"/>
        </w:rPr>
        <w:t>成都工业职业技术学院</w:t>
      </w:r>
      <w:r w:rsidR="00194985" w:rsidRPr="00081C17">
        <w:rPr>
          <w:rFonts w:eastAsia="仿宋" w:cs="仿宋" w:hint="eastAsia"/>
          <w:sz w:val="32"/>
          <w:szCs w:val="32"/>
          <w:lang w:bidi="ar"/>
        </w:rPr>
        <w:t xml:space="preserve">             </w:t>
      </w:r>
      <w:r w:rsidRPr="00081C17">
        <w:rPr>
          <w:rFonts w:eastAsia="仿宋" w:cs="仿宋" w:hint="eastAsia"/>
          <w:sz w:val="32"/>
          <w:szCs w:val="32"/>
          <w:lang w:bidi="ar"/>
        </w:rPr>
        <w:t xml:space="preserve"> 201</w:t>
      </w:r>
      <w:r w:rsidR="00D70C39">
        <w:rPr>
          <w:rFonts w:eastAsia="仿宋" w:cs="仿宋" w:hint="eastAsia"/>
          <w:sz w:val="32"/>
          <w:szCs w:val="32"/>
          <w:lang w:bidi="ar"/>
        </w:rPr>
        <w:t>8</w:t>
      </w:r>
      <w:r w:rsidRPr="00081C17">
        <w:rPr>
          <w:rFonts w:eastAsia="仿宋" w:cs="仿宋" w:hint="eastAsia"/>
          <w:sz w:val="32"/>
          <w:szCs w:val="32"/>
          <w:lang w:bidi="ar"/>
        </w:rPr>
        <w:t>年</w:t>
      </w:r>
      <w:r w:rsidR="006D3910">
        <w:rPr>
          <w:rFonts w:eastAsia="仿宋" w:cs="仿宋" w:hint="eastAsia"/>
          <w:sz w:val="32"/>
          <w:szCs w:val="32"/>
          <w:lang w:bidi="ar"/>
        </w:rPr>
        <w:t>7</w:t>
      </w:r>
      <w:r w:rsidRPr="00081C17">
        <w:rPr>
          <w:rFonts w:eastAsia="仿宋" w:cs="仿宋" w:hint="eastAsia"/>
          <w:sz w:val="32"/>
          <w:szCs w:val="32"/>
          <w:lang w:bidi="ar"/>
        </w:rPr>
        <w:t>月</w:t>
      </w:r>
      <w:r w:rsidR="006D3910">
        <w:rPr>
          <w:rFonts w:eastAsia="仿宋" w:cs="仿宋" w:hint="eastAsia"/>
          <w:sz w:val="32"/>
          <w:szCs w:val="32"/>
          <w:lang w:bidi="ar"/>
        </w:rPr>
        <w:t>3</w:t>
      </w:r>
      <w:r w:rsidRPr="00081C17">
        <w:rPr>
          <w:rFonts w:eastAsia="仿宋" w:cs="仿宋" w:hint="eastAsia"/>
          <w:sz w:val="32"/>
          <w:szCs w:val="32"/>
          <w:lang w:bidi="ar"/>
        </w:rPr>
        <w:t>日印发</w:t>
      </w:r>
    </w:p>
    <w:sectPr w:rsidR="008459F6" w:rsidRPr="00081C17" w:rsidSect="00B92BA6">
      <w:footerReference w:type="even" r:id="rId10"/>
      <w:footerReference w:type="default" r:id="rId11"/>
      <w:pgSz w:w="11906" w:h="16838"/>
      <w:pgMar w:top="2098" w:right="1588" w:bottom="1746" w:left="1531" w:header="851" w:footer="992" w:gutter="0"/>
      <w:cols w:space="0"/>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A3A" w:rsidRDefault="00E93A3A">
      <w:r>
        <w:separator/>
      </w:r>
    </w:p>
  </w:endnote>
  <w:endnote w:type="continuationSeparator" w:id="0">
    <w:p w:rsidR="00E93A3A" w:rsidRDefault="00E9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FZXiaoBiaoSong-B05">
    <w:altName w:val="Arial Unicode MS"/>
    <w:panose1 w:val="00000000000000000000"/>
    <w:charset w:val="86"/>
    <w:family w:val="swiss"/>
    <w:notTrueType/>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84208"/>
      <w:docPartObj>
        <w:docPartGallery w:val="Page Numbers (Bottom of Page)"/>
        <w:docPartUnique/>
      </w:docPartObj>
    </w:sdtPr>
    <w:sdtEndPr>
      <w:rPr>
        <w:rFonts w:asciiTheme="minorEastAsia" w:eastAsiaTheme="minorEastAsia" w:hAnsiTheme="minorEastAsia"/>
        <w:sz w:val="28"/>
        <w:szCs w:val="28"/>
      </w:rPr>
    </w:sdtEndPr>
    <w:sdtContent>
      <w:p w:rsidR="00B476F8" w:rsidRDefault="00B476F8" w:rsidP="00B476F8">
        <w:pPr>
          <w:pStyle w:val="a4"/>
          <w:framePr w:wrap="around" w:vAnchor="text" w:hAnchor="page" w:x="1636" w:y="-173"/>
          <w:jc w:val="right"/>
          <w:rPr>
            <w:rFonts w:asciiTheme="minorEastAsia" w:eastAsiaTheme="minorEastAsia" w:hAnsiTheme="minorEastAsia"/>
            <w:sz w:val="28"/>
            <w:szCs w:val="28"/>
          </w:rPr>
        </w:pPr>
        <w:r w:rsidRPr="00B92066">
          <w:rPr>
            <w:rFonts w:hint="eastAsia"/>
            <w:sz w:val="28"/>
            <w:szCs w:val="28"/>
          </w:rPr>
          <w:t>—</w:t>
        </w:r>
        <w:r w:rsidRPr="00B92066">
          <w:rPr>
            <w:rFonts w:hint="eastAsia"/>
            <w:sz w:val="28"/>
            <w:szCs w:val="28"/>
          </w:rPr>
          <w:t xml:space="preserve"> </w:t>
        </w:r>
        <w:r w:rsidRPr="00B92066">
          <w:rPr>
            <w:rFonts w:asciiTheme="minorEastAsia" w:eastAsiaTheme="minorEastAsia" w:hAnsiTheme="minorEastAsia"/>
            <w:sz w:val="28"/>
            <w:szCs w:val="28"/>
          </w:rPr>
          <w:fldChar w:fldCharType="begin"/>
        </w:r>
        <w:r w:rsidRPr="00B92066">
          <w:rPr>
            <w:rFonts w:asciiTheme="minorEastAsia" w:eastAsiaTheme="minorEastAsia" w:hAnsiTheme="minorEastAsia"/>
            <w:sz w:val="28"/>
            <w:szCs w:val="28"/>
          </w:rPr>
          <w:instrText>PAGE   \* MERGEFORMAT</w:instrText>
        </w:r>
        <w:r w:rsidRPr="00B92066">
          <w:rPr>
            <w:rFonts w:asciiTheme="minorEastAsia" w:eastAsiaTheme="minorEastAsia" w:hAnsiTheme="minorEastAsia"/>
            <w:sz w:val="28"/>
            <w:szCs w:val="28"/>
          </w:rPr>
          <w:fldChar w:fldCharType="separate"/>
        </w:r>
        <w:r w:rsidR="006D3910">
          <w:rPr>
            <w:rFonts w:asciiTheme="minorEastAsia" w:eastAsiaTheme="minorEastAsia" w:hAnsiTheme="minorEastAsia"/>
            <w:noProof/>
            <w:sz w:val="28"/>
            <w:szCs w:val="28"/>
          </w:rPr>
          <w:t>2</w:t>
        </w:r>
        <w:r w:rsidRPr="00B92066">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sidRPr="00B92066">
          <w:rPr>
            <w:rFonts w:asciiTheme="minorEastAsia" w:eastAsiaTheme="minorEastAsia" w:hAnsiTheme="minorEastAsia" w:hint="eastAsia"/>
            <w:sz w:val="28"/>
            <w:szCs w:val="28"/>
          </w:rPr>
          <w:t>—</w:t>
        </w:r>
      </w:p>
    </w:sdtContent>
  </w:sdt>
  <w:p w:rsidR="00B476F8" w:rsidRDefault="00B476F8" w:rsidP="00B476F8">
    <w:pPr>
      <w:pStyle w:val="a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587477"/>
      <w:docPartObj>
        <w:docPartGallery w:val="Page Numbers (Bottom of Page)"/>
        <w:docPartUnique/>
      </w:docPartObj>
    </w:sdtPr>
    <w:sdtEndPr>
      <w:rPr>
        <w:rFonts w:asciiTheme="minorEastAsia" w:eastAsiaTheme="minorEastAsia" w:hAnsiTheme="minorEastAsia"/>
        <w:sz w:val="28"/>
        <w:szCs w:val="28"/>
      </w:rPr>
    </w:sdtEndPr>
    <w:sdtContent>
      <w:p w:rsidR="000F1D24" w:rsidRDefault="000F1D24" w:rsidP="000F1D24">
        <w:pPr>
          <w:pStyle w:val="a4"/>
          <w:jc w:val="right"/>
          <w:rPr>
            <w:rFonts w:asciiTheme="minorEastAsia" w:eastAsiaTheme="minorEastAsia" w:hAnsiTheme="minorEastAsia"/>
            <w:sz w:val="28"/>
            <w:szCs w:val="28"/>
          </w:rPr>
        </w:pPr>
        <w:r w:rsidRPr="00B92066">
          <w:rPr>
            <w:rFonts w:hint="eastAsia"/>
            <w:sz w:val="28"/>
            <w:szCs w:val="28"/>
          </w:rPr>
          <w:t>—</w:t>
        </w:r>
        <w:r w:rsidRPr="00B92066">
          <w:rPr>
            <w:rFonts w:hint="eastAsia"/>
            <w:sz w:val="28"/>
            <w:szCs w:val="28"/>
          </w:rPr>
          <w:t xml:space="preserve"> </w:t>
        </w:r>
        <w:r w:rsidRPr="00B92066">
          <w:rPr>
            <w:rFonts w:asciiTheme="minorEastAsia" w:eastAsiaTheme="minorEastAsia" w:hAnsiTheme="minorEastAsia"/>
            <w:sz w:val="28"/>
            <w:szCs w:val="28"/>
          </w:rPr>
          <w:fldChar w:fldCharType="begin"/>
        </w:r>
        <w:r w:rsidRPr="00B92066">
          <w:rPr>
            <w:rFonts w:asciiTheme="minorEastAsia" w:eastAsiaTheme="minorEastAsia" w:hAnsiTheme="minorEastAsia"/>
            <w:sz w:val="28"/>
            <w:szCs w:val="28"/>
          </w:rPr>
          <w:instrText>PAGE   \* MERGEFORMAT</w:instrText>
        </w:r>
        <w:r w:rsidRPr="00B92066">
          <w:rPr>
            <w:rFonts w:asciiTheme="minorEastAsia" w:eastAsiaTheme="minorEastAsia" w:hAnsiTheme="minorEastAsia"/>
            <w:sz w:val="28"/>
            <w:szCs w:val="28"/>
          </w:rPr>
          <w:fldChar w:fldCharType="separate"/>
        </w:r>
        <w:r w:rsidR="006D3910">
          <w:rPr>
            <w:rFonts w:asciiTheme="minorEastAsia" w:eastAsiaTheme="minorEastAsia" w:hAnsiTheme="minorEastAsia"/>
            <w:noProof/>
            <w:sz w:val="28"/>
            <w:szCs w:val="28"/>
          </w:rPr>
          <w:t>1</w:t>
        </w:r>
        <w:r w:rsidRPr="00B92066">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sidRPr="00B92066">
          <w:rPr>
            <w:rFonts w:asciiTheme="minorEastAsia" w:eastAsiaTheme="minorEastAsia" w:hAnsiTheme="minorEastAsia" w:hint="eastAsia"/>
            <w:sz w:val="28"/>
            <w:szCs w:val="28"/>
          </w:rPr>
          <w:t>—</w:t>
        </w:r>
      </w:p>
    </w:sdtContent>
  </w:sdt>
  <w:p w:rsidR="000F1D24" w:rsidRDefault="000F1D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A3A" w:rsidRDefault="00E93A3A">
      <w:r>
        <w:separator/>
      </w:r>
    </w:p>
  </w:footnote>
  <w:footnote w:type="continuationSeparator" w:id="0">
    <w:p w:rsidR="00E93A3A" w:rsidRDefault="00E93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56A1"/>
    <w:multiLevelType w:val="hybridMultilevel"/>
    <w:tmpl w:val="57BE9B2A"/>
    <w:lvl w:ilvl="0" w:tplc="2F2064C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4861D9"/>
    <w:multiLevelType w:val="multilevel"/>
    <w:tmpl w:val="344861D9"/>
    <w:lvl w:ilvl="0">
      <w:start w:val="1"/>
      <w:numFmt w:val="japaneseCounting"/>
      <w:lvlText w:val="第%1章"/>
      <w:lvlJc w:val="left"/>
      <w:pPr>
        <w:ind w:left="4187" w:hanging="1080"/>
      </w:pPr>
      <w:rPr>
        <w:rFonts w:hint="default"/>
      </w:rPr>
    </w:lvl>
    <w:lvl w:ilvl="1">
      <w:start w:val="1"/>
      <w:numFmt w:val="lowerLetter"/>
      <w:lvlText w:val="%2)"/>
      <w:lvlJc w:val="left"/>
      <w:pPr>
        <w:ind w:left="3947" w:hanging="420"/>
      </w:pPr>
    </w:lvl>
    <w:lvl w:ilvl="2">
      <w:start w:val="1"/>
      <w:numFmt w:val="lowerRoman"/>
      <w:lvlText w:val="%3."/>
      <w:lvlJc w:val="right"/>
      <w:pPr>
        <w:ind w:left="4367" w:hanging="420"/>
      </w:pPr>
    </w:lvl>
    <w:lvl w:ilvl="3">
      <w:start w:val="1"/>
      <w:numFmt w:val="decimal"/>
      <w:lvlText w:val="%4."/>
      <w:lvlJc w:val="left"/>
      <w:pPr>
        <w:ind w:left="4787" w:hanging="420"/>
      </w:pPr>
    </w:lvl>
    <w:lvl w:ilvl="4">
      <w:start w:val="1"/>
      <w:numFmt w:val="lowerLetter"/>
      <w:lvlText w:val="%5)"/>
      <w:lvlJc w:val="left"/>
      <w:pPr>
        <w:ind w:left="5207" w:hanging="420"/>
      </w:pPr>
    </w:lvl>
    <w:lvl w:ilvl="5">
      <w:start w:val="1"/>
      <w:numFmt w:val="lowerRoman"/>
      <w:lvlText w:val="%6."/>
      <w:lvlJc w:val="right"/>
      <w:pPr>
        <w:ind w:left="5627" w:hanging="420"/>
      </w:pPr>
    </w:lvl>
    <w:lvl w:ilvl="6">
      <w:start w:val="1"/>
      <w:numFmt w:val="decimal"/>
      <w:lvlText w:val="%7."/>
      <w:lvlJc w:val="left"/>
      <w:pPr>
        <w:ind w:left="6047" w:hanging="420"/>
      </w:pPr>
    </w:lvl>
    <w:lvl w:ilvl="7">
      <w:start w:val="1"/>
      <w:numFmt w:val="lowerLetter"/>
      <w:lvlText w:val="%8)"/>
      <w:lvlJc w:val="left"/>
      <w:pPr>
        <w:ind w:left="6467" w:hanging="420"/>
      </w:pPr>
    </w:lvl>
    <w:lvl w:ilvl="8">
      <w:start w:val="1"/>
      <w:numFmt w:val="lowerRoman"/>
      <w:lvlText w:val="%9."/>
      <w:lvlJc w:val="right"/>
      <w:pPr>
        <w:ind w:left="6887" w:hanging="420"/>
      </w:pPr>
    </w:lvl>
  </w:abstractNum>
  <w:abstractNum w:abstractNumId="2">
    <w:nsid w:val="56D53E35"/>
    <w:multiLevelType w:val="singleLevel"/>
    <w:tmpl w:val="56D53E35"/>
    <w:lvl w:ilvl="0">
      <w:start w:val="9"/>
      <w:numFmt w:val="chineseCounting"/>
      <w:suff w:val="space"/>
      <w:lvlText w:val="第%1条"/>
      <w:lvlJc w:val="left"/>
      <w:rPr>
        <w:rFonts w:ascii="方正黑体_GBK" w:eastAsia="方正黑体_GBK" w:hint="eastAsia"/>
      </w:rPr>
    </w:lvl>
  </w:abstractNum>
  <w:abstractNum w:abstractNumId="3">
    <w:nsid w:val="57679291"/>
    <w:multiLevelType w:val="multilevel"/>
    <w:tmpl w:val="57679291"/>
    <w:lvl w:ilvl="0">
      <w:start w:val="5"/>
      <w:numFmt w:val="chineseCounting"/>
      <w:suff w:val="nothing"/>
      <w:lvlText w:val="（%1）"/>
      <w:lvlJc w:val="left"/>
      <w:pPr>
        <w:tabs>
          <w:tab w:val="left" w:pos="0"/>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767929C"/>
    <w:multiLevelType w:val="multilevel"/>
    <w:tmpl w:val="5767929C"/>
    <w:lvl w:ilvl="0">
      <w:start w:val="1"/>
      <w:numFmt w:val="chineseCounting"/>
      <w:suff w:val="nothing"/>
      <w:lvlText w:val="（%1）"/>
      <w:lvlJc w:val="left"/>
      <w:pPr>
        <w:tabs>
          <w:tab w:val="left" w:pos="0"/>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9111DBB"/>
    <w:multiLevelType w:val="singleLevel"/>
    <w:tmpl w:val="59111DBB"/>
    <w:lvl w:ilvl="0">
      <w:start w:val="1"/>
      <w:numFmt w:val="decimal"/>
      <w:suff w:val="nothing"/>
      <w:lvlText w:val="%1."/>
      <w:lvlJc w:val="left"/>
    </w:lvl>
  </w:abstractNum>
  <w:abstractNum w:abstractNumId="6">
    <w:nsid w:val="59DC2A5A"/>
    <w:multiLevelType w:val="singleLevel"/>
    <w:tmpl w:val="59DC2A5A"/>
    <w:lvl w:ilvl="0">
      <w:start w:val="5"/>
      <w:numFmt w:val="chineseCounting"/>
      <w:suff w:val="space"/>
      <w:lvlText w:val="第%1条"/>
      <w:lvlJc w:val="left"/>
      <w:rPr>
        <w:b/>
      </w:rPr>
    </w:lvl>
  </w:abstractNum>
  <w:abstractNum w:abstractNumId="7">
    <w:nsid w:val="72590EDF"/>
    <w:multiLevelType w:val="multilevel"/>
    <w:tmpl w:val="72590EDF"/>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6"/>
  </w:num>
  <w:num w:numId="3">
    <w:abstractNumId w:val="3"/>
  </w:num>
  <w:num w:numId="4">
    <w:abstractNumId w:val="4"/>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62"/>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F17"/>
    <w:rsid w:val="000207B7"/>
    <w:rsid w:val="00021844"/>
    <w:rsid w:val="000323B4"/>
    <w:rsid w:val="000412AD"/>
    <w:rsid w:val="00042110"/>
    <w:rsid w:val="000432B6"/>
    <w:rsid w:val="00044DC7"/>
    <w:rsid w:val="000757E0"/>
    <w:rsid w:val="00081C17"/>
    <w:rsid w:val="000C52C2"/>
    <w:rsid w:val="000D3473"/>
    <w:rsid w:val="000D7DA9"/>
    <w:rsid w:val="000E09B2"/>
    <w:rsid w:val="000F1D24"/>
    <w:rsid w:val="00104A60"/>
    <w:rsid w:val="00126BD6"/>
    <w:rsid w:val="001342D9"/>
    <w:rsid w:val="00172A27"/>
    <w:rsid w:val="001935B9"/>
    <w:rsid w:val="00194985"/>
    <w:rsid w:val="001A43C3"/>
    <w:rsid w:val="001D0700"/>
    <w:rsid w:val="001D2E16"/>
    <w:rsid w:val="001E3842"/>
    <w:rsid w:val="001F1581"/>
    <w:rsid w:val="001F2F0D"/>
    <w:rsid w:val="001F4934"/>
    <w:rsid w:val="0020387A"/>
    <w:rsid w:val="002145AE"/>
    <w:rsid w:val="00232372"/>
    <w:rsid w:val="00234EB3"/>
    <w:rsid w:val="00244106"/>
    <w:rsid w:val="00254B43"/>
    <w:rsid w:val="00260C9F"/>
    <w:rsid w:val="002749D8"/>
    <w:rsid w:val="002925A5"/>
    <w:rsid w:val="002A3162"/>
    <w:rsid w:val="003004E0"/>
    <w:rsid w:val="0032162F"/>
    <w:rsid w:val="003252FA"/>
    <w:rsid w:val="003317E8"/>
    <w:rsid w:val="00337DD3"/>
    <w:rsid w:val="00356060"/>
    <w:rsid w:val="003669AD"/>
    <w:rsid w:val="00380AE4"/>
    <w:rsid w:val="00394E3E"/>
    <w:rsid w:val="003B11CE"/>
    <w:rsid w:val="004204E7"/>
    <w:rsid w:val="00447CBC"/>
    <w:rsid w:val="00450369"/>
    <w:rsid w:val="00473F0D"/>
    <w:rsid w:val="004C79A2"/>
    <w:rsid w:val="004D6ED9"/>
    <w:rsid w:val="00527A5A"/>
    <w:rsid w:val="005416E3"/>
    <w:rsid w:val="00543669"/>
    <w:rsid w:val="0055115F"/>
    <w:rsid w:val="005A2037"/>
    <w:rsid w:val="005A39E7"/>
    <w:rsid w:val="005D4938"/>
    <w:rsid w:val="005F485E"/>
    <w:rsid w:val="005F7E8A"/>
    <w:rsid w:val="006075E8"/>
    <w:rsid w:val="00630D8C"/>
    <w:rsid w:val="00631541"/>
    <w:rsid w:val="0065349F"/>
    <w:rsid w:val="006759EC"/>
    <w:rsid w:val="006A3B6D"/>
    <w:rsid w:val="006A7376"/>
    <w:rsid w:val="006B60CC"/>
    <w:rsid w:val="006D3910"/>
    <w:rsid w:val="006F3C75"/>
    <w:rsid w:val="00753080"/>
    <w:rsid w:val="00756088"/>
    <w:rsid w:val="0078574C"/>
    <w:rsid w:val="00793558"/>
    <w:rsid w:val="007946B6"/>
    <w:rsid w:val="00795837"/>
    <w:rsid w:val="007C5C73"/>
    <w:rsid w:val="00810994"/>
    <w:rsid w:val="008127BB"/>
    <w:rsid w:val="008316FF"/>
    <w:rsid w:val="008459F6"/>
    <w:rsid w:val="008A0B5D"/>
    <w:rsid w:val="008A5137"/>
    <w:rsid w:val="008A746F"/>
    <w:rsid w:val="008B6373"/>
    <w:rsid w:val="008C3CC6"/>
    <w:rsid w:val="008D6978"/>
    <w:rsid w:val="008F76F6"/>
    <w:rsid w:val="00913D10"/>
    <w:rsid w:val="00934ED4"/>
    <w:rsid w:val="00943DD1"/>
    <w:rsid w:val="009459ED"/>
    <w:rsid w:val="0096736E"/>
    <w:rsid w:val="00974A87"/>
    <w:rsid w:val="00974AA4"/>
    <w:rsid w:val="00991EF4"/>
    <w:rsid w:val="009A3DD6"/>
    <w:rsid w:val="009A49EC"/>
    <w:rsid w:val="009A6486"/>
    <w:rsid w:val="009B0EB2"/>
    <w:rsid w:val="009D7ABC"/>
    <w:rsid w:val="009F3485"/>
    <w:rsid w:val="00A0084C"/>
    <w:rsid w:val="00A3124F"/>
    <w:rsid w:val="00A3528A"/>
    <w:rsid w:val="00A8001D"/>
    <w:rsid w:val="00A97EF3"/>
    <w:rsid w:val="00AA2C5D"/>
    <w:rsid w:val="00AB2D2F"/>
    <w:rsid w:val="00AC44F1"/>
    <w:rsid w:val="00AC77A5"/>
    <w:rsid w:val="00B04378"/>
    <w:rsid w:val="00B06505"/>
    <w:rsid w:val="00B320B6"/>
    <w:rsid w:val="00B476F8"/>
    <w:rsid w:val="00B92BA6"/>
    <w:rsid w:val="00BA21F2"/>
    <w:rsid w:val="00C348ED"/>
    <w:rsid w:val="00C654DC"/>
    <w:rsid w:val="00C65FAA"/>
    <w:rsid w:val="00C762B8"/>
    <w:rsid w:val="00C85811"/>
    <w:rsid w:val="00CB22E3"/>
    <w:rsid w:val="00CC18FF"/>
    <w:rsid w:val="00CC47D0"/>
    <w:rsid w:val="00CE53B4"/>
    <w:rsid w:val="00D02506"/>
    <w:rsid w:val="00D03582"/>
    <w:rsid w:val="00D14DD9"/>
    <w:rsid w:val="00D437DA"/>
    <w:rsid w:val="00D44F96"/>
    <w:rsid w:val="00D562C7"/>
    <w:rsid w:val="00D70C39"/>
    <w:rsid w:val="00D73BA9"/>
    <w:rsid w:val="00DA2D9D"/>
    <w:rsid w:val="00DA4964"/>
    <w:rsid w:val="00DC0626"/>
    <w:rsid w:val="00DE2C45"/>
    <w:rsid w:val="00DE7A02"/>
    <w:rsid w:val="00E0357F"/>
    <w:rsid w:val="00E13DA0"/>
    <w:rsid w:val="00E23161"/>
    <w:rsid w:val="00E45EDE"/>
    <w:rsid w:val="00E54FC6"/>
    <w:rsid w:val="00E753FC"/>
    <w:rsid w:val="00E80BF5"/>
    <w:rsid w:val="00E928ED"/>
    <w:rsid w:val="00E93A3A"/>
    <w:rsid w:val="00EB234A"/>
    <w:rsid w:val="00EB5886"/>
    <w:rsid w:val="00ED1446"/>
    <w:rsid w:val="00EE5C58"/>
    <w:rsid w:val="00F1436B"/>
    <w:rsid w:val="00F15F98"/>
    <w:rsid w:val="00F35744"/>
    <w:rsid w:val="00F464AA"/>
    <w:rsid w:val="00F55B1C"/>
    <w:rsid w:val="00F701B1"/>
    <w:rsid w:val="00F806AE"/>
    <w:rsid w:val="00F95F27"/>
    <w:rsid w:val="00F97084"/>
    <w:rsid w:val="00F97DF9"/>
    <w:rsid w:val="00FD6DB2"/>
    <w:rsid w:val="0940007B"/>
    <w:rsid w:val="09875E25"/>
    <w:rsid w:val="138D0E59"/>
    <w:rsid w:val="19A47D04"/>
    <w:rsid w:val="1B6E6117"/>
    <w:rsid w:val="219E6916"/>
    <w:rsid w:val="23DF4BBA"/>
    <w:rsid w:val="2B24118E"/>
    <w:rsid w:val="2F564387"/>
    <w:rsid w:val="2FCA4A07"/>
    <w:rsid w:val="30E01B89"/>
    <w:rsid w:val="30F95DEF"/>
    <w:rsid w:val="325A0F61"/>
    <w:rsid w:val="394E519D"/>
    <w:rsid w:val="3D82448D"/>
    <w:rsid w:val="42C466F9"/>
    <w:rsid w:val="571917E8"/>
    <w:rsid w:val="57E46599"/>
    <w:rsid w:val="61FF4089"/>
    <w:rsid w:val="639353BC"/>
    <w:rsid w:val="71E2171B"/>
    <w:rsid w:val="77D9082F"/>
    <w:rsid w:val="78946D57"/>
    <w:rsid w:val="7BBF521C"/>
    <w:rsid w:val="7FC25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annotation reference" w:uiPriority="99"/>
    <w:lsdException w:name="page number"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D02506"/>
    <w:pPr>
      <w:keepNext/>
      <w:keepLines/>
      <w:widowControl/>
      <w:spacing w:before="340" w:after="330" w:line="576" w:lineRule="auto"/>
      <w:textAlignment w:val="baseline"/>
      <w:outlineLvl w:val="0"/>
    </w:pPr>
    <w:rPr>
      <w:b/>
      <w:color w:val="000000"/>
      <w:kern w:val="44"/>
      <w:sz w:val="44"/>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0">
    <w:name w:val="页眉 Char"/>
    <w:basedOn w:val="a0"/>
    <w:link w:val="a5"/>
    <w:qFormat/>
    <w:rPr>
      <w:kern w:val="2"/>
      <w:sz w:val="18"/>
      <w:szCs w:val="18"/>
    </w:rPr>
  </w:style>
  <w:style w:type="paragraph" w:styleId="a7">
    <w:name w:val="Normal (Web)"/>
    <w:basedOn w:val="a"/>
    <w:uiPriority w:val="99"/>
    <w:qFormat/>
    <w:rsid w:val="00C85811"/>
    <w:pPr>
      <w:widowControl/>
      <w:spacing w:before="100" w:beforeAutospacing="1" w:after="100" w:afterAutospacing="1" w:line="360" w:lineRule="auto"/>
      <w:jc w:val="left"/>
    </w:pPr>
    <w:rPr>
      <w:rFonts w:ascii="宋体" w:eastAsia="仿宋" w:hAnsi="宋体" w:cs="宋体"/>
      <w:kern w:val="0"/>
      <w:sz w:val="24"/>
    </w:rPr>
  </w:style>
  <w:style w:type="character" w:customStyle="1" w:styleId="1Char">
    <w:name w:val="标题 1 Char"/>
    <w:basedOn w:val="a0"/>
    <w:link w:val="1"/>
    <w:uiPriority w:val="9"/>
    <w:rsid w:val="00D02506"/>
    <w:rPr>
      <w:b/>
      <w:color w:val="000000"/>
      <w:kern w:val="44"/>
      <w:sz w:val="44"/>
      <w:u w:color="000000"/>
    </w:rPr>
  </w:style>
  <w:style w:type="character" w:styleId="a8">
    <w:name w:val="annotation reference"/>
    <w:uiPriority w:val="99"/>
    <w:unhideWhenUsed/>
    <w:rsid w:val="00D70C39"/>
    <w:rPr>
      <w:sz w:val="21"/>
      <w:szCs w:val="21"/>
    </w:rPr>
  </w:style>
  <w:style w:type="paragraph" w:customStyle="1" w:styleId="Default">
    <w:name w:val="Default"/>
    <w:rsid w:val="00D70C39"/>
    <w:pPr>
      <w:widowControl w:val="0"/>
      <w:autoSpaceDE w:val="0"/>
      <w:autoSpaceDN w:val="0"/>
      <w:adjustRightInd w:val="0"/>
    </w:pPr>
    <w:rPr>
      <w:rFonts w:ascii="FZXiaoBiaoSong-B05" w:hAnsi="FZXiaoBiaoSong-B05" w:cs="FZXiaoBiaoSong-B05"/>
      <w:color w:val="000000"/>
      <w:sz w:val="24"/>
      <w:szCs w:val="24"/>
    </w:rPr>
  </w:style>
  <w:style w:type="character" w:customStyle="1" w:styleId="Char">
    <w:name w:val="页脚 Char"/>
    <w:link w:val="a4"/>
    <w:uiPriority w:val="99"/>
    <w:rsid w:val="00DE7A02"/>
    <w:rPr>
      <w:kern w:val="2"/>
      <w:sz w:val="18"/>
      <w:szCs w:val="18"/>
    </w:rPr>
  </w:style>
  <w:style w:type="character" w:customStyle="1" w:styleId="Char1">
    <w:name w:val="页眉 Char1"/>
    <w:qFormat/>
    <w:rsid w:val="00B476F8"/>
    <w:rPr>
      <w:kern w:val="2"/>
      <w:sz w:val="18"/>
      <w:szCs w:val="22"/>
    </w:rPr>
  </w:style>
  <w:style w:type="character" w:customStyle="1" w:styleId="Char10">
    <w:name w:val="页脚 Char1"/>
    <w:uiPriority w:val="99"/>
    <w:qFormat/>
    <w:rsid w:val="00B476F8"/>
    <w:rPr>
      <w:rFonts w:ascii="Calibri" w:hAnsi="Calibri"/>
      <w:kern w:val="2"/>
      <w:sz w:val="18"/>
      <w:szCs w:val="22"/>
    </w:rPr>
  </w:style>
  <w:style w:type="paragraph" w:styleId="a9">
    <w:name w:val="List Paragraph"/>
    <w:basedOn w:val="a"/>
    <w:uiPriority w:val="34"/>
    <w:qFormat/>
    <w:rsid w:val="000F1D24"/>
    <w:pPr>
      <w:widowControl/>
      <w:spacing w:line="357" w:lineRule="atLeast"/>
      <w:ind w:firstLineChars="200" w:firstLine="420"/>
      <w:textAlignment w:val="baseline"/>
    </w:pPr>
    <w:rPr>
      <w:color w:val="000000"/>
      <w:kern w:val="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annotation reference" w:uiPriority="99"/>
    <w:lsdException w:name="page number"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D02506"/>
    <w:pPr>
      <w:keepNext/>
      <w:keepLines/>
      <w:widowControl/>
      <w:spacing w:before="340" w:after="330" w:line="576" w:lineRule="auto"/>
      <w:textAlignment w:val="baseline"/>
      <w:outlineLvl w:val="0"/>
    </w:pPr>
    <w:rPr>
      <w:b/>
      <w:color w:val="000000"/>
      <w:kern w:val="44"/>
      <w:sz w:val="44"/>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0">
    <w:name w:val="页眉 Char"/>
    <w:basedOn w:val="a0"/>
    <w:link w:val="a5"/>
    <w:qFormat/>
    <w:rPr>
      <w:kern w:val="2"/>
      <w:sz w:val="18"/>
      <w:szCs w:val="18"/>
    </w:rPr>
  </w:style>
  <w:style w:type="paragraph" w:styleId="a7">
    <w:name w:val="Normal (Web)"/>
    <w:basedOn w:val="a"/>
    <w:uiPriority w:val="99"/>
    <w:qFormat/>
    <w:rsid w:val="00C85811"/>
    <w:pPr>
      <w:widowControl/>
      <w:spacing w:before="100" w:beforeAutospacing="1" w:after="100" w:afterAutospacing="1" w:line="360" w:lineRule="auto"/>
      <w:jc w:val="left"/>
    </w:pPr>
    <w:rPr>
      <w:rFonts w:ascii="宋体" w:eastAsia="仿宋" w:hAnsi="宋体" w:cs="宋体"/>
      <w:kern w:val="0"/>
      <w:sz w:val="24"/>
    </w:rPr>
  </w:style>
  <w:style w:type="character" w:customStyle="1" w:styleId="1Char">
    <w:name w:val="标题 1 Char"/>
    <w:basedOn w:val="a0"/>
    <w:link w:val="1"/>
    <w:uiPriority w:val="9"/>
    <w:rsid w:val="00D02506"/>
    <w:rPr>
      <w:b/>
      <w:color w:val="000000"/>
      <w:kern w:val="44"/>
      <w:sz w:val="44"/>
      <w:u w:color="000000"/>
    </w:rPr>
  </w:style>
  <w:style w:type="character" w:styleId="a8">
    <w:name w:val="annotation reference"/>
    <w:uiPriority w:val="99"/>
    <w:unhideWhenUsed/>
    <w:rsid w:val="00D70C39"/>
    <w:rPr>
      <w:sz w:val="21"/>
      <w:szCs w:val="21"/>
    </w:rPr>
  </w:style>
  <w:style w:type="paragraph" w:customStyle="1" w:styleId="Default">
    <w:name w:val="Default"/>
    <w:rsid w:val="00D70C39"/>
    <w:pPr>
      <w:widowControl w:val="0"/>
      <w:autoSpaceDE w:val="0"/>
      <w:autoSpaceDN w:val="0"/>
      <w:adjustRightInd w:val="0"/>
    </w:pPr>
    <w:rPr>
      <w:rFonts w:ascii="FZXiaoBiaoSong-B05" w:hAnsi="FZXiaoBiaoSong-B05" w:cs="FZXiaoBiaoSong-B05"/>
      <w:color w:val="000000"/>
      <w:sz w:val="24"/>
      <w:szCs w:val="24"/>
    </w:rPr>
  </w:style>
  <w:style w:type="character" w:customStyle="1" w:styleId="Char">
    <w:name w:val="页脚 Char"/>
    <w:link w:val="a4"/>
    <w:uiPriority w:val="99"/>
    <w:rsid w:val="00DE7A02"/>
    <w:rPr>
      <w:kern w:val="2"/>
      <w:sz w:val="18"/>
      <w:szCs w:val="18"/>
    </w:rPr>
  </w:style>
  <w:style w:type="character" w:customStyle="1" w:styleId="Char1">
    <w:name w:val="页眉 Char1"/>
    <w:qFormat/>
    <w:rsid w:val="00B476F8"/>
    <w:rPr>
      <w:kern w:val="2"/>
      <w:sz w:val="18"/>
      <w:szCs w:val="22"/>
    </w:rPr>
  </w:style>
  <w:style w:type="character" w:customStyle="1" w:styleId="Char10">
    <w:name w:val="页脚 Char1"/>
    <w:uiPriority w:val="99"/>
    <w:qFormat/>
    <w:rsid w:val="00B476F8"/>
    <w:rPr>
      <w:rFonts w:ascii="Calibri" w:hAnsi="Calibri"/>
      <w:kern w:val="2"/>
      <w:sz w:val="18"/>
      <w:szCs w:val="22"/>
    </w:rPr>
  </w:style>
  <w:style w:type="paragraph" w:styleId="a9">
    <w:name w:val="List Paragraph"/>
    <w:basedOn w:val="a"/>
    <w:uiPriority w:val="34"/>
    <w:qFormat/>
    <w:rsid w:val="000F1D24"/>
    <w:pPr>
      <w:widowControl/>
      <w:spacing w:line="357" w:lineRule="atLeast"/>
      <w:ind w:firstLineChars="200" w:firstLine="420"/>
      <w:textAlignment w:val="baseline"/>
    </w:pPr>
    <w:rPr>
      <w:color w:val="000000"/>
      <w:kern w:val="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068522">
      <w:bodyDiv w:val="1"/>
      <w:marLeft w:val="0"/>
      <w:marRight w:val="0"/>
      <w:marTop w:val="0"/>
      <w:marBottom w:val="0"/>
      <w:divBdr>
        <w:top w:val="none" w:sz="0" w:space="0" w:color="auto"/>
        <w:left w:val="none" w:sz="0" w:space="0" w:color="auto"/>
        <w:bottom w:val="none" w:sz="0" w:space="0" w:color="auto"/>
        <w:right w:val="none" w:sz="0" w:space="0" w:color="auto"/>
      </w:divBdr>
    </w:div>
    <w:div w:id="115220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14" Type="http://schemas.openxmlformats.org/officeDocument/2006/relationships/customXml" Target="../customXml/item3.xml"/>
  <Relationship Id="rId15" Type="http://schemas.openxmlformats.org/officeDocument/2006/relationships/customXml" Target="../customXml/item4.xml"/>
  <Relationship Id="rId16" Type="http://schemas.openxmlformats.org/officeDocument/2006/relationships/customXml" Target="../customXml/item5.xml"/>
  <Relationship Id="rId17" Type="http://schemas.openxmlformats.org/officeDocument/2006/relationships/customXml" Target="../customXml/item6.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7169797D139CB46B559E3DDEF0E1E5E" ma:contentTypeVersion="1" ma:contentTypeDescription="新建文档。" ma:contentTypeScope="" ma:versionID="98b94e7d34627792fceaf80808b32668">
  <xsd:schema xmlns:xsd="http://www.w3.org/2001/XMLSchema" xmlns:xs="http://www.w3.org/2001/XMLSchema" xmlns:p="http://schemas.microsoft.com/office/2006/metadata/properties" xmlns:ns2="042ab438-4e1e-4be8-8512-c999ad92b4ca" targetNamespace="http://schemas.microsoft.com/office/2006/metadata/properties" ma:root="true" ma:fieldsID="d46c7fd4153ba6c59cce83a0db42906c" ns2:_="">
    <xsd:import namespace="042ab438-4e1e-4be8-8512-c999ad92b4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ab438-4e1e-4be8-8512-c999ad92b4ca"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042ab438-4e1e-4be8-8512-c999ad92b4ca">TDFVQYNSJ744-10-1579</_dlc_DocId>
    <_dlc_DocIdUrl xmlns="042ab438-4e1e-4be8-8512-c999ad92b4ca">
      <Url>http://oa.cdivtc.com/_layouts/15/DocIdRedir.aspx?ID=TDFVQYNSJ744-10-1579</Url>
      <Description>TDFVQYNSJ744-10-1579</Description>
    </_dlc_DocIdUrl>
  </documentManagement>
</p:properties>
</file>

<file path=customXml/itemProps1.xml><?xml version="1.0" encoding="utf-8"?>
<ds:datastoreItem xmlns:ds="http://schemas.openxmlformats.org/officeDocument/2006/customXml" ds:itemID="{46C82750-ACCF-4AA6-85EF-B3C86DBFC9DD}"/>
</file>

<file path=customXml/itemProps2.xml><?xml version="1.0" encoding="utf-8"?>
<ds:datastoreItem xmlns:ds="http://schemas.openxmlformats.org/officeDocument/2006/customXml" ds:itemID="{817CADDD-52AF-44C1-B464-171273464964}"/>
</file>

<file path=customXml/itemProps3.xml><?xml version="1.0" encoding="utf-8"?>
<ds:datastoreItem xmlns:ds="http://schemas.openxmlformats.org/officeDocument/2006/customXml" ds:itemID="{04FE8243-6EFA-48BE-9725-1ACDB0DE8DC1}"/>
</file>

<file path=customXml/itemProps4.xml><?xml version="1.0" encoding="utf-8"?>
<ds:datastoreItem xmlns:ds="http://schemas.openxmlformats.org/officeDocument/2006/customXml" ds:itemID="{329FE868-DE27-4EDC-B36C-91F179C8DD52}"/>
</file>

<file path=customXml/itemProps5.xml><?xml version="1.0" encoding="utf-8"?>
<ds:datastoreItem xmlns:ds="http://schemas.openxmlformats.org/officeDocument/2006/customXml" ds:itemID="{B1977F7D-205B-4081-913C-38D41E755F92}"/>
</file>

<file path=customXml/itemProps6.xml><?xml version="1.0" encoding="utf-8"?>
<ds:datastoreItem xmlns:ds="http://schemas.openxmlformats.org/officeDocument/2006/customXml" ds:itemID="{453DE7E9-1B23-4940-9EE6-351B8BE57175}"/>
</file>

<file path=docProps/app.xml><?xml version="1.0" encoding="utf-8"?>
<Properties xmlns="http://schemas.openxmlformats.org/officeDocument/2006/extended-properties" xmlns:vt="http://schemas.openxmlformats.org/officeDocument/2006/docPropsVTypes">
  <Template>Normal.dotm</Template>
  <TotalTime>14</TotalTime>
  <Pages>10</Pages>
  <Words>503</Words>
  <Characters>2868</Characters>
  <Application>Microsoft Office Word</Application>
  <DocSecurity>0</DocSecurity>
  <Lines>23</Lines>
  <Paragraphs>6</Paragraphs>
  <ScaleCrop>false</ScaleCrop>
  <Company>CHINA</Company>
  <LinksUpToDate>false</LinksUpToDate>
  <CharactersWithSpaces>3365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2018-07-04T03:37:00Z</dcterms:created>
  <dc:creator>USER</dc:creator>
  <lastModifiedBy>余添</lastModifiedBy>
  <lastPrinted>2018-07-04T03:37:00Z</lastPrinted>
  <dcterms:modified xsi:type="dcterms:W3CDTF">2018-07-04T03:53:00Z</dcterms:modified>
  <revision>3</revision>
  <dc:title>关于成都七中办公楼地震灾后重建项目</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ContentTypeId">
    <vt:lpwstr>0x01010087169797D139CB46B559E3DDEF0E1E5E</vt:lpwstr>
  </property>
  <property fmtid="{D5CDD505-2E9C-101B-9397-08002B2CF9AE}" pid="4" name="_dlc_DocIdItemGuid">
    <vt:lpwstr>6e7c204e-7de0-43a0-93bc-65a43bfa12a7</vt:lpwstr>
  </property>
</Properties>
</file>